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A5B" w:rsidRPr="009F1486" w:rsidRDefault="00772A5B" w:rsidP="00772A5B">
      <w:pPr>
        <w:jc w:val="center"/>
        <w:rPr>
          <w:rFonts w:asciiTheme="minorEastAsia" w:hAnsiTheme="minorEastAsia"/>
          <w:b/>
          <w:sz w:val="28"/>
        </w:rPr>
      </w:pPr>
      <w:r w:rsidRPr="009F1486">
        <w:rPr>
          <w:rFonts w:asciiTheme="minorEastAsia" w:hAnsiTheme="minorEastAsia"/>
          <w:b/>
          <w:sz w:val="28"/>
        </w:rPr>
        <w:t>[202</w:t>
      </w:r>
      <w:r w:rsidR="00396AF2">
        <w:rPr>
          <w:rFonts w:asciiTheme="minorEastAsia" w:hAnsiTheme="minorEastAsia"/>
          <w:b/>
          <w:sz w:val="28"/>
        </w:rPr>
        <w:t>5</w:t>
      </w:r>
      <w:r w:rsidRPr="009F1486">
        <w:rPr>
          <w:rFonts w:asciiTheme="minorEastAsia" w:hAnsiTheme="minorEastAsia"/>
          <w:b/>
          <w:sz w:val="28"/>
        </w:rPr>
        <w:t>학년도 태광그룹 일주학술문화재단 3</w:t>
      </w:r>
      <w:r w:rsidR="00396AF2">
        <w:rPr>
          <w:rFonts w:asciiTheme="minorEastAsia" w:hAnsiTheme="minorEastAsia"/>
          <w:b/>
          <w:sz w:val="28"/>
        </w:rPr>
        <w:t>3</w:t>
      </w:r>
      <w:r w:rsidRPr="009F1486">
        <w:rPr>
          <w:rFonts w:asciiTheme="minorEastAsia" w:hAnsiTheme="minorEastAsia"/>
          <w:b/>
          <w:sz w:val="28"/>
        </w:rPr>
        <w:t>기 국내학사 장학생 선발</w:t>
      </w:r>
      <w:r w:rsidRPr="009F1486">
        <w:rPr>
          <w:rFonts w:asciiTheme="minorEastAsia" w:hAnsiTheme="minorEastAsia" w:hint="eastAsia"/>
          <w:b/>
          <w:sz w:val="28"/>
        </w:rPr>
        <w:t>]</w:t>
      </w:r>
    </w:p>
    <w:p w:rsidR="009F1486" w:rsidRPr="009F1486" w:rsidRDefault="009F1486" w:rsidP="009F1486">
      <w:pPr>
        <w:widowControl/>
        <w:wordWrap/>
        <w:autoSpaceDE/>
        <w:autoSpaceDN/>
        <w:spacing w:after="0" w:line="240" w:lineRule="auto"/>
        <w:rPr>
          <w:rFonts w:asciiTheme="minorEastAsia" w:hAnsiTheme="minorEastAsia" w:cs="Arial"/>
          <w:color w:val="333333"/>
          <w:spacing w:val="-6"/>
          <w:kern w:val="0"/>
          <w:szCs w:val="24"/>
        </w:rPr>
      </w:pPr>
      <w:bookmarkStart w:id="0" w:name="_GoBack"/>
      <w:bookmarkEnd w:id="0"/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2"/>
          <w:szCs w:val="28"/>
        </w:rPr>
        <w:t>태광그룹 일주학술문화재단은 잠재적 역량과 인성을 겸비한 장학생을 선발하여 멘토링 활동, 장학생 교류모임 등을 통해</w:t>
      </w:r>
      <w:r w:rsidRPr="009F1486">
        <w:rPr>
          <w:rFonts w:asciiTheme="minorEastAsia" w:hAnsiTheme="minorEastAsia" w:cs="Arial"/>
          <w:color w:val="333333"/>
          <w:spacing w:val="-6"/>
          <w:kern w:val="0"/>
          <w:szCs w:val="24"/>
        </w:rPr>
        <w:t> </w:t>
      </w:r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2"/>
          <w:szCs w:val="28"/>
        </w:rPr>
        <w:t>장학생의 지속적이고 전인적인 성장을 추구합니다.</w:t>
      </w:r>
    </w:p>
    <w:p w:rsidR="009F1486" w:rsidRPr="009F1486" w:rsidRDefault="009F1486" w:rsidP="009F1486">
      <w:pPr>
        <w:widowControl/>
        <w:wordWrap/>
        <w:autoSpaceDE/>
        <w:autoSpaceDN/>
        <w:spacing w:after="0" w:line="288" w:lineRule="atLeast"/>
        <w:rPr>
          <w:rFonts w:asciiTheme="minorEastAsia" w:hAnsiTheme="minorEastAsia" w:cs="Arial"/>
          <w:color w:val="333333"/>
          <w:spacing w:val="-6"/>
          <w:kern w:val="0"/>
          <w:szCs w:val="24"/>
        </w:rPr>
      </w:pPr>
    </w:p>
    <w:p w:rsidR="009F1486" w:rsidRPr="009F1486" w:rsidRDefault="009F1486" w:rsidP="009F1486">
      <w:pPr>
        <w:widowControl/>
        <w:wordWrap/>
        <w:autoSpaceDE/>
        <w:autoSpaceDN/>
        <w:spacing w:after="0" w:line="288" w:lineRule="atLeast"/>
        <w:rPr>
          <w:rFonts w:asciiTheme="minorEastAsia" w:hAnsiTheme="minorEastAsia" w:cs="Arial"/>
          <w:color w:val="333333"/>
          <w:spacing w:val="-6"/>
          <w:kern w:val="0"/>
          <w:szCs w:val="24"/>
        </w:rPr>
      </w:pPr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2"/>
          <w:szCs w:val="28"/>
        </w:rPr>
        <w:t>3</w:t>
      </w:r>
      <w:r w:rsidR="00396AF2">
        <w:rPr>
          <w:rFonts w:asciiTheme="minorEastAsia" w:hAnsiTheme="minorEastAsia" w:cs="Arial"/>
          <w:b/>
          <w:bCs/>
          <w:color w:val="333333"/>
          <w:spacing w:val="-6"/>
          <w:kern w:val="0"/>
          <w:sz w:val="22"/>
          <w:szCs w:val="28"/>
        </w:rPr>
        <w:t>5</w:t>
      </w:r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2"/>
          <w:szCs w:val="28"/>
        </w:rPr>
        <w:t xml:space="preserve">년의 유수한 전통을 가진 일주학술문화재단과 함께 </w:t>
      </w:r>
      <w:proofErr w:type="spellStart"/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2"/>
          <w:szCs w:val="28"/>
        </w:rPr>
        <w:t>그룹홈</w:t>
      </w:r>
      <w:proofErr w:type="spellEnd"/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2"/>
          <w:szCs w:val="28"/>
        </w:rPr>
        <w:t xml:space="preserve"> 및 지역아동센터 아이들이 꿈과 희망을 펼칠 수 있도록 도와주는 일주 장학생에 지금 도전하세요.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2"/>
        </w:rPr>
        <w:t> 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○ 선발 일정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- </w:t>
      </w:r>
      <w:proofErr w:type="gramStart"/>
      <w:r w:rsidRPr="00396AF2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서류접수 :</w:t>
      </w:r>
      <w:proofErr w:type="gramEnd"/>
      <w:r w:rsidRPr="00396AF2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3월 10일(월) 10:00 ~ 3월 31일(월) 18:00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color w:val="333333"/>
          <w:spacing w:val="-6"/>
          <w:kern w:val="0"/>
          <w:sz w:val="22"/>
        </w:rPr>
        <w:t>※ 서류접수는 온라인으로 진행하며 PC/크롬에서 접속 필수(핸드폰 지원 불가)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color w:val="333333"/>
          <w:spacing w:val="-6"/>
          <w:kern w:val="0"/>
          <w:sz w:val="22"/>
        </w:rPr>
        <w:t>※ 온라인 지원신청은 접수 마감일 오후 6시 자동 마감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>- </w:t>
      </w:r>
      <w:proofErr w:type="gramStart"/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>서류심사 :</w:t>
      </w:r>
      <w:proofErr w:type="gramEnd"/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4월 중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 면접대상자 </w:t>
      </w:r>
      <w:proofErr w:type="gramStart"/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>발표 :</w:t>
      </w:r>
      <w:proofErr w:type="gramEnd"/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5월 초(서류심사 결과 이메일 통보)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>- </w:t>
      </w:r>
      <w:proofErr w:type="gramStart"/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>면접심사 :</w:t>
      </w:r>
      <w:proofErr w:type="gramEnd"/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5월 3주차 중 하루 예정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 최종합격자 </w:t>
      </w:r>
      <w:proofErr w:type="gramStart"/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>발표 :</w:t>
      </w:r>
      <w:proofErr w:type="gramEnd"/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5월 5주차 중 하루 예정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 장학증서 </w:t>
      </w:r>
      <w:proofErr w:type="gramStart"/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>수여식 :</w:t>
      </w:r>
      <w:proofErr w:type="gramEnd"/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7월 17일(목) 예정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>※ 상기 일정은 재단사정에 따라 일부 조정될 수 있으며, 최종합격자는 수여식에 반드시 참석하여야 합니다.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2"/>
        </w:rPr>
        <w:t> 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○ 지원 자격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>- ‘25년 1학기 기준 국내 4년제 대학교 2학년 1학기 재학생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>- 성적 평점평균 3.0/4.5(2.8/4.3)이상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>- 대한민국 국적 보유자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 멘토링 봉사활동 </w:t>
      </w:r>
      <w:proofErr w:type="spellStart"/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>가능자</w:t>
      </w:r>
      <w:proofErr w:type="spellEnd"/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>(학기당 30시간)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>- 전공 제한 없음(예체능 전공자 지원 가능)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t>※ 2+4과정 전공 또는 5/6년제 전공의 경우, ‘25년 1학기를 포함하여 남은 정규학기가 6학기일 경우 지원 가능 </w:t>
      </w:r>
    </w:p>
    <w:p w:rsidR="00396AF2" w:rsidRPr="00396AF2" w:rsidRDefault="00396AF2" w:rsidP="00396AF2">
      <w:pPr>
        <w:widowControl/>
        <w:wordWrap/>
        <w:autoSpaceDE/>
        <w:autoSpaceDN/>
        <w:spacing w:after="150" w:line="288" w:lineRule="atLeast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396AF2">
        <w:rPr>
          <w:rFonts w:ascii="맑은 고딕" w:eastAsia="맑은 고딕" w:hAnsi="맑은 고딕" w:cs="굴림" w:hint="eastAsia"/>
          <w:color w:val="000000"/>
          <w:kern w:val="0"/>
          <w:sz w:val="22"/>
        </w:rPr>
        <w:lastRenderedPageBreak/>
        <w:t>※ 타 재단 장학금 중복수혜 불가(생활비 장학금 선택 시 등록금 성격의 국가장학금 및 교내 장학금 중복수혜 가능)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2"/>
        </w:rPr>
        <w:t> 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4"/>
          <w:szCs w:val="24"/>
        </w:rPr>
        <w:t xml:space="preserve">○ 선발 </w:t>
      </w:r>
      <w:proofErr w:type="gramStart"/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4"/>
          <w:szCs w:val="24"/>
        </w:rPr>
        <w:t>인원 :</w:t>
      </w:r>
      <w:proofErr w:type="gramEnd"/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4"/>
          <w:szCs w:val="24"/>
        </w:rPr>
        <w:t xml:space="preserve"> 60명 내외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2"/>
        </w:rPr>
        <w:t> 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4"/>
          <w:szCs w:val="24"/>
        </w:rPr>
        <w:t>○ 지원 내용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 - 최대 5학기 등록금 전액 또는 생활비 장학금(</w:t>
      </w:r>
      <w:proofErr w:type="spellStart"/>
      <w:r w:rsidR="00396AF2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매학기</w:t>
      </w:r>
      <w:proofErr w:type="spellEnd"/>
      <w:r w:rsidR="00396AF2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 xml:space="preserve"> </w:t>
      </w: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 xml:space="preserve">170만 원) 중 </w:t>
      </w:r>
      <w:proofErr w:type="spellStart"/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택</w:t>
      </w:r>
      <w:proofErr w:type="spellEnd"/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 1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 - 멘토링 보조금 </w:t>
      </w:r>
      <w:r w:rsidR="00396AF2">
        <w:rPr>
          <w:rFonts w:asciiTheme="minorEastAsia" w:hAnsiTheme="minorEastAsia" w:cs="Arial"/>
          <w:color w:val="333333"/>
          <w:spacing w:val="-6"/>
          <w:kern w:val="0"/>
          <w:sz w:val="22"/>
        </w:rPr>
        <w:t>40</w:t>
      </w:r>
      <w:proofErr w:type="gramStart"/>
      <w:r w:rsidR="00396AF2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 xml:space="preserve">만원 </w:t>
      </w: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/</w:t>
      </w:r>
      <w:proofErr w:type="gramEnd"/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 우수 멘토 시상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 - 장학생 간 네트워킹 프로그램(여름캠프, 장학생 소모임, 장학생 기자단 활동 등)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  <w:t> 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4"/>
          <w:szCs w:val="24"/>
        </w:rPr>
        <w:t xml:space="preserve">○ 제출 </w:t>
      </w:r>
      <w:proofErr w:type="gramStart"/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4"/>
          <w:szCs w:val="24"/>
        </w:rPr>
        <w:t>서류 :</w:t>
      </w:r>
      <w:proofErr w:type="gramEnd"/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 xml:space="preserve">- </w:t>
      </w:r>
      <w:proofErr w:type="gramStart"/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재학증명서 /</w:t>
      </w:r>
      <w:proofErr w:type="gramEnd"/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 xml:space="preserve"> 필수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- </w:t>
      </w:r>
      <w:proofErr w:type="gramStart"/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성적증명서 /</w:t>
      </w:r>
      <w:proofErr w:type="gramEnd"/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 xml:space="preserve"> 필수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 xml:space="preserve">- 봉사활동확인서, 대외활동 및 수상내역 증빙서류 </w:t>
      </w:r>
      <w:proofErr w:type="gramStart"/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등 /</w:t>
      </w:r>
      <w:proofErr w:type="gramEnd"/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 xml:space="preserve"> 해당자에 한함</w:t>
      </w:r>
    </w:p>
    <w:p w:rsidR="009F1486" w:rsidRPr="009F1486" w:rsidRDefault="009F1486" w:rsidP="009F1486">
      <w:pPr>
        <w:widowControl/>
        <w:wordWrap/>
        <w:autoSpaceDE/>
        <w:autoSpaceDN/>
        <w:spacing w:after="0" w:line="240" w:lineRule="auto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 </w:t>
      </w:r>
    </w:p>
    <w:p w:rsidR="009F1486" w:rsidRPr="009F1486" w:rsidRDefault="009F1486" w:rsidP="009F1486">
      <w:pPr>
        <w:widowControl/>
        <w:wordWrap/>
        <w:autoSpaceDE/>
        <w:autoSpaceDN/>
        <w:spacing w:after="0" w:line="240" w:lineRule="auto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4"/>
          <w:szCs w:val="24"/>
        </w:rPr>
        <w:t>○ 멘토링 봉사활동 참여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 - </w:t>
      </w:r>
      <w:proofErr w:type="spellStart"/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그룹홈</w:t>
      </w:r>
      <w:proofErr w:type="spellEnd"/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 xml:space="preserve"> 및 지역아동센터 </w:t>
      </w:r>
      <w:proofErr w:type="spellStart"/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초·중·고</w:t>
      </w:r>
      <w:proofErr w:type="spellEnd"/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 xml:space="preserve"> 학생들의 학습 활동(또는 예술 활동)을 돕는 멘토링 봉사활동에 멘토로 참여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 - 1회 2시간, 학기당 총 30시간 진행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 - 멘토링 참여 인원 대상 멘토링 보조금 지원 및 연 1회 우수 멘토 시상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 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4"/>
          <w:szCs w:val="24"/>
        </w:rPr>
        <w:t>○ 장학생 의무사항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 - 성적 3.5/4.5(3.3/4.3) 이상 유지(직전학기 기준)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 - 주 1회 2시간 멘토링 봉사활동 성실하게 참여(학기당 15회, 30시간)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 - 장학생 행사 의무 참석(장학증서 수여식, 워크샵, 멘토링 교육, 기타 재단 행사 등)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  <w:t> 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4"/>
          <w:szCs w:val="24"/>
        </w:rPr>
        <w:lastRenderedPageBreak/>
        <w:t>○ 참고사항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 xml:space="preserve">- 고의적 허위 기재 또는 구비 서류 </w:t>
      </w:r>
      <w:proofErr w:type="spellStart"/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미제출</w:t>
      </w:r>
      <w:proofErr w:type="spellEnd"/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 xml:space="preserve"> 등의 책임은 응시자 본인에게 있으므로 지원 시 유의하시기 바랍니다.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- 제출된 서류는 일체 반환하지 않습니다.</w:t>
      </w:r>
    </w:p>
    <w:p w:rsidR="009F1486" w:rsidRPr="009F1486" w:rsidRDefault="009F1486" w:rsidP="009F1486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color w:val="333333"/>
          <w:spacing w:val="-6"/>
          <w:kern w:val="0"/>
          <w:sz w:val="22"/>
        </w:rPr>
        <w:t>- 선발 관련 궁금한 내용이 있는 경우 먼저 지원가이드 및 자주하는 질문을 참고하신 후 문의 바랍니다.</w:t>
      </w:r>
    </w:p>
    <w:p w:rsidR="00772A5B" w:rsidRPr="009F1486" w:rsidRDefault="00772A5B" w:rsidP="00772A5B">
      <w:pPr>
        <w:widowControl/>
        <w:wordWrap/>
        <w:autoSpaceDE/>
        <w:autoSpaceDN/>
        <w:spacing w:after="150" w:line="288" w:lineRule="atLeast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</w:p>
    <w:p w:rsidR="00772A5B" w:rsidRPr="009F1486" w:rsidRDefault="00772A5B">
      <w:pPr>
        <w:rPr>
          <w:rFonts w:asciiTheme="minorEastAsia" w:hAnsiTheme="minorEastAsia"/>
          <w:b/>
          <w:sz w:val="22"/>
        </w:rPr>
      </w:pPr>
      <w:r w:rsidRPr="009F1486">
        <w:rPr>
          <w:rFonts w:asciiTheme="minorEastAsia" w:hAnsiTheme="minorEastAsia" w:hint="eastAsia"/>
          <w:b/>
          <w:sz w:val="22"/>
        </w:rPr>
        <w:t>[</w:t>
      </w:r>
      <w:proofErr w:type="gramStart"/>
      <w:r w:rsidRPr="009F1486">
        <w:rPr>
          <w:rFonts w:asciiTheme="minorEastAsia" w:hAnsiTheme="minorEastAsia" w:hint="eastAsia"/>
          <w:b/>
          <w:sz w:val="22"/>
        </w:rPr>
        <w:t xml:space="preserve">지원 </w:t>
      </w:r>
      <w:r w:rsidRPr="009F1486">
        <w:rPr>
          <w:rFonts w:asciiTheme="minorEastAsia" w:hAnsiTheme="minorEastAsia"/>
          <w:b/>
          <w:sz w:val="22"/>
        </w:rPr>
        <w:t xml:space="preserve"> </w:t>
      </w:r>
      <w:r w:rsidRPr="009F1486">
        <w:rPr>
          <w:rFonts w:asciiTheme="minorEastAsia" w:hAnsiTheme="minorEastAsia" w:hint="eastAsia"/>
          <w:b/>
          <w:sz w:val="22"/>
        </w:rPr>
        <w:t>페이지</w:t>
      </w:r>
      <w:proofErr w:type="gramEnd"/>
      <w:r w:rsidRPr="009F1486">
        <w:rPr>
          <w:rFonts w:asciiTheme="minorEastAsia" w:hAnsiTheme="minorEastAsia" w:hint="eastAsia"/>
          <w:b/>
          <w:sz w:val="22"/>
        </w:rPr>
        <w:t>]</w:t>
      </w:r>
    </w:p>
    <w:p w:rsidR="009F1486" w:rsidRDefault="00396AF2">
      <w:hyperlink r:id="rId6" w:history="1">
        <w:r w:rsidRPr="00185FF6">
          <w:rPr>
            <w:rStyle w:val="a4"/>
          </w:rPr>
          <w:t>https://www.iljufoundation.org/html/scholarship/ls/detail/ussk.do?ssap2</w:t>
        </w:r>
        <w:r w:rsidRPr="00185FF6">
          <w:rPr>
            <w:rStyle w:val="a4"/>
          </w:rPr>
          <w:t>0</w:t>
        </w:r>
        <w:r w:rsidRPr="00185FF6">
          <w:rPr>
            <w:rStyle w:val="a4"/>
          </w:rPr>
          <w:t>Seq=1441</w:t>
        </w:r>
      </w:hyperlink>
    </w:p>
    <w:p w:rsidR="00396AF2" w:rsidRPr="00396AF2" w:rsidRDefault="00396AF2">
      <w:pPr>
        <w:rPr>
          <w:rFonts w:asciiTheme="minorEastAsia" w:hAnsiTheme="minorEastAsia" w:hint="eastAsia"/>
          <w:sz w:val="22"/>
        </w:rPr>
      </w:pPr>
    </w:p>
    <w:sectPr w:rsidR="00396AF2" w:rsidRPr="00396A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180" w:rsidRDefault="00015180" w:rsidP="00396AF2">
      <w:pPr>
        <w:spacing w:after="0" w:line="240" w:lineRule="auto"/>
      </w:pPr>
      <w:r>
        <w:separator/>
      </w:r>
    </w:p>
  </w:endnote>
  <w:endnote w:type="continuationSeparator" w:id="0">
    <w:p w:rsidR="00015180" w:rsidRDefault="00015180" w:rsidP="0039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180" w:rsidRDefault="00015180" w:rsidP="00396AF2">
      <w:pPr>
        <w:spacing w:after="0" w:line="240" w:lineRule="auto"/>
      </w:pPr>
      <w:r>
        <w:separator/>
      </w:r>
    </w:p>
  </w:footnote>
  <w:footnote w:type="continuationSeparator" w:id="0">
    <w:p w:rsidR="00015180" w:rsidRDefault="00015180" w:rsidP="00396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80"/>
    <w:rsid w:val="00015180"/>
    <w:rsid w:val="00396AF2"/>
    <w:rsid w:val="005D0D11"/>
    <w:rsid w:val="00772A5B"/>
    <w:rsid w:val="00990513"/>
    <w:rsid w:val="009F1486"/>
    <w:rsid w:val="00DC3E80"/>
    <w:rsid w:val="00E1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94A89"/>
  <w15:chartTrackingRefBased/>
  <w15:docId w15:val="{C95D80B0-0171-4401-A444-AD759D9E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A5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72A5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F1486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396A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96AF2"/>
  </w:style>
  <w:style w:type="paragraph" w:styleId="a7">
    <w:name w:val="footer"/>
    <w:basedOn w:val="a"/>
    <w:link w:val="Char0"/>
    <w:uiPriority w:val="99"/>
    <w:unhideWhenUsed/>
    <w:rsid w:val="00396A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96AF2"/>
  </w:style>
  <w:style w:type="character" w:styleId="a8">
    <w:name w:val="FollowedHyperlink"/>
    <w:basedOn w:val="a0"/>
    <w:uiPriority w:val="99"/>
    <w:semiHidden/>
    <w:unhideWhenUsed/>
    <w:rsid w:val="00396A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ljufoundation.org/html/scholarship/ls/detail/ussk.do?ssap20Seq=144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김강일</dc:creator>
  <cp:keywords/>
  <dc:description/>
  <cp:lastModifiedBy>User</cp:lastModifiedBy>
  <cp:revision>2</cp:revision>
  <dcterms:created xsi:type="dcterms:W3CDTF">2025-02-28T06:30:00Z</dcterms:created>
  <dcterms:modified xsi:type="dcterms:W3CDTF">2025-02-28T06:30:00Z</dcterms:modified>
</cp:coreProperties>
</file>