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34" w:rsidRDefault="00F37619" w:rsidP="00E26DED">
      <w:pPr>
        <w:widowControl/>
        <w:autoSpaceDE/>
        <w:autoSpaceDN/>
        <w:spacing w:after="0" w:line="240" w:lineRule="auto"/>
        <w:jc w:val="center"/>
        <w:rPr>
          <w:rFonts w:asciiTheme="minorEastAsia" w:hAnsiTheme="minorEastAsia" w:cs="굴림"/>
          <w:kern w:val="0"/>
          <w:sz w:val="24"/>
          <w:szCs w:val="24"/>
        </w:rPr>
      </w:pPr>
      <w:r>
        <w:rPr>
          <w:rFonts w:asciiTheme="minorEastAsia" w:hAnsiTheme="minorEastAsia" w:cs="굴림"/>
          <w:noProof/>
          <w:kern w:val="0"/>
          <w:sz w:val="24"/>
          <w:szCs w:val="24"/>
        </w:rPr>
        <w:drawing>
          <wp:inline distT="0" distB="0" distL="0" distR="0">
            <wp:extent cx="5715000" cy="5715000"/>
            <wp:effectExtent l="0" t="0" r="0" b="0"/>
            <wp:docPr id="1" name="그림 1" descr="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DED" w:rsidRPr="00632029" w:rsidRDefault="00E26DED" w:rsidP="00E26DED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 w:val="24"/>
          <w:szCs w:val="24"/>
        </w:rPr>
      </w:pPr>
    </w:p>
    <w:p w:rsidR="00C77EF9" w:rsidRPr="00632029" w:rsidRDefault="00632029" w:rsidP="00632029">
      <w:pPr>
        <w:pStyle w:val="a9"/>
        <w:jc w:val="left"/>
        <w:rPr>
          <w:rFonts w:eastAsiaTheme="minorHAnsi"/>
          <w:szCs w:val="20"/>
        </w:rPr>
      </w:pPr>
      <w:r w:rsidRPr="00632029">
        <w:rPr>
          <w:rFonts w:eastAsiaTheme="minorHAnsi"/>
          <w:b/>
          <w:sz w:val="24"/>
          <w:szCs w:val="24"/>
        </w:rPr>
        <w:t>㈜</w:t>
      </w:r>
      <w:r w:rsidRPr="00632029">
        <w:rPr>
          <w:rFonts w:eastAsiaTheme="minorHAnsi" w:hint="eastAsia"/>
          <w:b/>
          <w:sz w:val="24"/>
          <w:szCs w:val="24"/>
        </w:rPr>
        <w:t xml:space="preserve">아이코닉스 </w:t>
      </w:r>
    </w:p>
    <w:p w:rsidR="0095289F" w:rsidRPr="00C145CA" w:rsidRDefault="00632029" w:rsidP="00397206">
      <w:pPr>
        <w:widowControl/>
        <w:shd w:val="clear" w:color="auto" w:fill="FFFFFF"/>
        <w:wordWrap/>
        <w:autoSpaceDE/>
        <w:autoSpaceDN/>
        <w:spacing w:after="0" w:line="240" w:lineRule="auto"/>
        <w:rPr>
          <w:szCs w:val="20"/>
        </w:rPr>
      </w:pPr>
      <w:r w:rsidRPr="00C145CA">
        <w:rPr>
          <w:szCs w:val="20"/>
        </w:rPr>
        <w:t>㈜</w:t>
      </w:r>
      <w:r w:rsidR="0095289F" w:rsidRPr="00C145CA">
        <w:rPr>
          <w:szCs w:val="20"/>
        </w:rPr>
        <w:t>아이코닉스는 2001년 설립 이래 ‘</w:t>
      </w:r>
      <w:proofErr w:type="spellStart"/>
      <w:r w:rsidR="0095289F" w:rsidRPr="00C145CA">
        <w:rPr>
          <w:szCs w:val="20"/>
        </w:rPr>
        <w:t>뽀롱뽀롱</w:t>
      </w:r>
      <w:proofErr w:type="spellEnd"/>
      <w:r w:rsidR="0095289F" w:rsidRPr="00C145CA">
        <w:rPr>
          <w:szCs w:val="20"/>
        </w:rPr>
        <w:t xml:space="preserve"> </w:t>
      </w:r>
      <w:proofErr w:type="spellStart"/>
      <w:r w:rsidR="0095289F" w:rsidRPr="00C145CA">
        <w:rPr>
          <w:szCs w:val="20"/>
        </w:rPr>
        <w:t>뽀로로</w:t>
      </w:r>
      <w:proofErr w:type="spellEnd"/>
      <w:r w:rsidR="0095289F" w:rsidRPr="00C145CA">
        <w:rPr>
          <w:szCs w:val="20"/>
        </w:rPr>
        <w:t>’을 비롯하여 ‘꼬마버스 타요', ‘</w:t>
      </w:r>
      <w:proofErr w:type="spellStart"/>
      <w:r w:rsidR="0095289F" w:rsidRPr="00C145CA">
        <w:rPr>
          <w:rFonts w:hint="eastAsia"/>
          <w:szCs w:val="20"/>
        </w:rPr>
        <w:t>띠띠뽀</w:t>
      </w:r>
      <w:proofErr w:type="spellEnd"/>
      <w:r w:rsidR="0095289F" w:rsidRPr="00C145CA">
        <w:rPr>
          <w:rFonts w:hint="eastAsia"/>
          <w:szCs w:val="20"/>
        </w:rPr>
        <w:t xml:space="preserve"> </w:t>
      </w:r>
      <w:proofErr w:type="spellStart"/>
      <w:r w:rsidR="0095289F" w:rsidRPr="00C145CA">
        <w:rPr>
          <w:rFonts w:hint="eastAsia"/>
          <w:szCs w:val="20"/>
        </w:rPr>
        <w:t>띠띠뽀</w:t>
      </w:r>
      <w:proofErr w:type="spellEnd"/>
      <w:r w:rsidR="0095289F" w:rsidRPr="00C145CA">
        <w:rPr>
          <w:szCs w:val="20"/>
        </w:rPr>
        <w:t>’, '</w:t>
      </w:r>
      <w:proofErr w:type="spellStart"/>
      <w:r w:rsidR="0095289F" w:rsidRPr="00C145CA">
        <w:rPr>
          <w:szCs w:val="20"/>
        </w:rPr>
        <w:t>치로와</w:t>
      </w:r>
      <w:proofErr w:type="spellEnd"/>
      <w:r w:rsidR="0095289F" w:rsidRPr="00C145CA">
        <w:rPr>
          <w:szCs w:val="20"/>
        </w:rPr>
        <w:t xml:space="preserve"> 친구들', ‘</w:t>
      </w:r>
      <w:r w:rsidR="0095289F" w:rsidRPr="00C145CA">
        <w:rPr>
          <w:rFonts w:hint="eastAsia"/>
          <w:szCs w:val="20"/>
        </w:rPr>
        <w:t>미술탐험대</w:t>
      </w:r>
      <w:r w:rsidR="0095289F" w:rsidRPr="00C145CA">
        <w:rPr>
          <w:szCs w:val="20"/>
        </w:rPr>
        <w:t>’, ‘</w:t>
      </w:r>
      <w:r w:rsidR="0095289F" w:rsidRPr="00C145CA">
        <w:rPr>
          <w:rFonts w:hint="eastAsia"/>
          <w:szCs w:val="20"/>
        </w:rPr>
        <w:t>태극천자문</w:t>
      </w:r>
      <w:r w:rsidR="0095289F" w:rsidRPr="00C145CA">
        <w:rPr>
          <w:szCs w:val="20"/>
        </w:rPr>
        <w:t xml:space="preserve">’ 등 지속적으로 국산 창작 애니메이션을 제작해왔습니다. 이와 함께 애니메이션 캐릭터를 기반으로 출판, 완구, 음악, 공연, </w:t>
      </w:r>
      <w:proofErr w:type="spellStart"/>
      <w:r w:rsidR="0095289F" w:rsidRPr="00C145CA">
        <w:rPr>
          <w:szCs w:val="20"/>
        </w:rPr>
        <w:t>테마파크</w:t>
      </w:r>
      <w:proofErr w:type="spellEnd"/>
      <w:r w:rsidR="0095289F" w:rsidRPr="00C145CA">
        <w:rPr>
          <w:szCs w:val="20"/>
        </w:rPr>
        <w:t>, 라이선스, 뉴미디어 등의 다양한 국내 캐릭터 사업을 전개하여 캐릭터 산업 영역을 확장시켜 왔으며, 전세계에 우수한 국산 창작 애니메이션을 수출하여 한국 애니메이션 산업의 세계화를 주도하고 있습니다.</w:t>
      </w:r>
    </w:p>
    <w:p w:rsidR="00632029" w:rsidRPr="00632029" w:rsidRDefault="00632029" w:rsidP="00397206">
      <w:pPr>
        <w:widowControl/>
        <w:shd w:val="clear" w:color="auto" w:fill="FFFFFF"/>
        <w:wordWrap/>
        <w:autoSpaceDE/>
        <w:autoSpaceDN/>
        <w:spacing w:after="0" w:line="240" w:lineRule="auto"/>
        <w:rPr>
          <w:sz w:val="21"/>
          <w:szCs w:val="21"/>
        </w:rPr>
      </w:pPr>
    </w:p>
    <w:p w:rsidR="00632029" w:rsidRPr="00632029" w:rsidRDefault="00632029" w:rsidP="00632029">
      <w:pPr>
        <w:pStyle w:val="ac"/>
        <w:shd w:val="clear" w:color="auto" w:fill="FFFFFF"/>
        <w:spacing w:before="0" w:beforeAutospacing="0" w:after="0" w:afterAutospacing="0"/>
        <w:rPr>
          <w:sz w:val="18"/>
          <w:szCs w:val="18"/>
        </w:rPr>
      </w:pPr>
      <w:proofErr w:type="spellStart"/>
      <w:r w:rsidRPr="00632029">
        <w:rPr>
          <w:rFonts w:ascii="맑은 고딕" w:eastAsia="맑은 고딕" w:hAnsi="맑은 고딕" w:hint="eastAsia"/>
          <w:b/>
          <w:bCs/>
        </w:rPr>
        <w:t>콘텐츠개발</w:t>
      </w:r>
      <w:proofErr w:type="spellEnd"/>
      <w:r w:rsidRPr="00632029">
        <w:rPr>
          <w:rFonts w:ascii="맑은 고딕" w:eastAsia="맑은 고딕" w:hAnsi="맑은 고딕" w:hint="eastAsia"/>
          <w:b/>
          <w:bCs/>
        </w:rPr>
        <w:t xml:space="preserve"> </w:t>
      </w:r>
      <w:r w:rsidRPr="00632029">
        <w:rPr>
          <w:rFonts w:ascii="맑은 고딕" w:eastAsia="맑은 고딕" w:hAnsi="맑은 고딕"/>
          <w:b/>
          <w:bCs/>
        </w:rPr>
        <w:t>1</w:t>
      </w:r>
      <w:r w:rsidRPr="00632029">
        <w:rPr>
          <w:rFonts w:ascii="맑은 고딕" w:eastAsia="맑은 고딕" w:hAnsi="맑은 고딕" w:hint="eastAsia"/>
          <w:b/>
          <w:bCs/>
        </w:rPr>
        <w:t>팀</w:t>
      </w:r>
    </w:p>
    <w:p w:rsidR="00632029" w:rsidRPr="00632029" w:rsidRDefault="00632029" w:rsidP="00632029">
      <w:pPr>
        <w:pStyle w:val="ac"/>
        <w:shd w:val="clear" w:color="auto" w:fill="FFFFFF"/>
        <w:spacing w:before="0" w:beforeAutospacing="0" w:after="0" w:afterAutospacing="0"/>
        <w:jc w:val="both"/>
        <w:rPr>
          <w:sz w:val="21"/>
          <w:szCs w:val="21"/>
        </w:rPr>
      </w:pPr>
      <w:r w:rsidRPr="00632029">
        <w:rPr>
          <w:rFonts w:ascii="맑은 고딕" w:eastAsia="맑은 고딕" w:hAnsi="맑은 고딕"/>
          <w:sz w:val="20"/>
          <w:szCs w:val="20"/>
        </w:rPr>
        <w:t>㈜</w:t>
      </w:r>
      <w:r w:rsidRPr="00632029">
        <w:rPr>
          <w:rFonts w:ascii="맑은 고딕" w:eastAsia="맑은 고딕" w:hAnsi="맑은 고딕" w:hint="eastAsia"/>
          <w:sz w:val="20"/>
          <w:szCs w:val="20"/>
        </w:rPr>
        <w:t xml:space="preserve">아이코닉스의 </w:t>
      </w:r>
      <w:proofErr w:type="spellStart"/>
      <w:r w:rsidRPr="00632029">
        <w:rPr>
          <w:rFonts w:ascii="맑은 고딕" w:eastAsia="맑은 고딕" w:hAnsi="맑은 고딕" w:hint="eastAsia"/>
          <w:sz w:val="20"/>
          <w:szCs w:val="20"/>
        </w:rPr>
        <w:t>콘텐츠개발</w:t>
      </w:r>
      <w:proofErr w:type="spellEnd"/>
      <w:r w:rsidRPr="00632029">
        <w:rPr>
          <w:rFonts w:ascii="맑은 고딕" w:eastAsia="맑은 고딕" w:hAnsi="맑은 고딕" w:hint="eastAsia"/>
          <w:sz w:val="20"/>
          <w:szCs w:val="20"/>
        </w:rPr>
        <w:t xml:space="preserve"> 1팀은 </w:t>
      </w:r>
      <w:r w:rsidR="00C145CA">
        <w:rPr>
          <w:rFonts w:ascii="맑은 고딕" w:eastAsia="맑은 고딕" w:hAnsi="맑은 고딕" w:hint="eastAsia"/>
          <w:sz w:val="20"/>
          <w:szCs w:val="20"/>
        </w:rPr>
        <w:t xml:space="preserve">애니메이션 </w:t>
      </w:r>
      <w:r w:rsidR="00C145CA" w:rsidRPr="00632029">
        <w:rPr>
          <w:rFonts w:ascii="맑은 고딕" w:eastAsia="맑은 고딕" w:hAnsi="맑은 고딕" w:hint="eastAsia"/>
          <w:sz w:val="20"/>
          <w:szCs w:val="20"/>
        </w:rPr>
        <w:t>기획 PD, 감독, 작가, 디자이너로 이루어진</w:t>
      </w:r>
      <w:r w:rsidR="00C145CA">
        <w:rPr>
          <w:rFonts w:ascii="맑은 고딕" w:eastAsia="맑은 고딕" w:hAnsi="맑은 고딕" w:hint="eastAsia"/>
          <w:sz w:val="20"/>
          <w:szCs w:val="20"/>
        </w:rPr>
        <w:t xml:space="preserve"> 전문가 그룹으로,</w:t>
      </w:r>
      <w:r w:rsidR="00C145CA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="00C145CA">
        <w:rPr>
          <w:rFonts w:ascii="맑은 고딕" w:eastAsia="맑은 고딕" w:hAnsi="맑은 고딕" w:hint="eastAsia"/>
          <w:sz w:val="20"/>
          <w:szCs w:val="20"/>
        </w:rPr>
        <w:t>뽀로로</w:t>
      </w:r>
      <w:proofErr w:type="spellEnd"/>
      <w:r w:rsidR="00C145CA">
        <w:rPr>
          <w:rFonts w:ascii="맑은 고딕" w:eastAsia="맑은 고딕" w:hAnsi="맑은 고딕" w:hint="eastAsia"/>
          <w:sz w:val="20"/>
          <w:szCs w:val="20"/>
        </w:rPr>
        <w:t>,</w:t>
      </w:r>
      <w:r w:rsidR="00C145CA">
        <w:rPr>
          <w:rFonts w:ascii="맑은 고딕" w:eastAsia="맑은 고딕" w:hAnsi="맑은 고딕"/>
          <w:sz w:val="20"/>
          <w:szCs w:val="20"/>
        </w:rPr>
        <w:t xml:space="preserve"> </w:t>
      </w:r>
      <w:r w:rsidR="00C145CA">
        <w:rPr>
          <w:rFonts w:ascii="맑은 고딕" w:eastAsia="맑은 고딕" w:hAnsi="맑은 고딕" w:hint="eastAsia"/>
          <w:sz w:val="20"/>
          <w:szCs w:val="20"/>
        </w:rPr>
        <w:t>타요,</w:t>
      </w:r>
      <w:r w:rsidR="00C145CA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="00C145CA">
        <w:rPr>
          <w:rFonts w:ascii="맑은 고딕" w:eastAsia="맑은 고딕" w:hAnsi="맑은 고딕" w:hint="eastAsia"/>
          <w:sz w:val="20"/>
          <w:szCs w:val="20"/>
        </w:rPr>
        <w:t>띠띠뽀</w:t>
      </w:r>
      <w:proofErr w:type="spellEnd"/>
      <w:r w:rsidR="00C145CA">
        <w:rPr>
          <w:rFonts w:ascii="맑은 고딕" w:eastAsia="맑은 고딕" w:hAnsi="맑은 고딕" w:hint="eastAsia"/>
          <w:sz w:val="20"/>
          <w:szCs w:val="20"/>
        </w:rPr>
        <w:t xml:space="preserve"> 등 당사의 </w:t>
      </w:r>
      <w:r>
        <w:rPr>
          <w:rFonts w:ascii="맑은 고딕" w:eastAsia="맑은 고딕" w:hAnsi="맑은 고딕" w:hint="eastAsia"/>
          <w:sz w:val="20"/>
          <w:szCs w:val="20"/>
        </w:rPr>
        <w:t>오리지널 창작 애니메이션</w:t>
      </w:r>
      <w:r w:rsidRPr="00632029">
        <w:rPr>
          <w:rFonts w:ascii="맑은 고딕" w:eastAsia="맑은 고딕" w:hAnsi="맑은 고딕" w:hint="eastAsia"/>
          <w:sz w:val="20"/>
          <w:szCs w:val="20"/>
        </w:rPr>
        <w:t xml:space="preserve">을 직접 기획, </w:t>
      </w:r>
      <w:r w:rsidR="00C145CA">
        <w:rPr>
          <w:rFonts w:ascii="맑은 고딕" w:eastAsia="맑은 고딕" w:hAnsi="맑은 고딕" w:hint="eastAsia"/>
          <w:sz w:val="20"/>
          <w:szCs w:val="20"/>
        </w:rPr>
        <w:t xml:space="preserve">제작하였으며 성공적인 </w:t>
      </w:r>
      <w:r w:rsidRPr="00632029">
        <w:rPr>
          <w:rFonts w:ascii="맑은 고딕" w:eastAsia="맑은 고딕" w:hAnsi="맑은 고딕" w:hint="eastAsia"/>
          <w:sz w:val="20"/>
          <w:szCs w:val="20"/>
        </w:rPr>
        <w:t>전작들의 차기 시리즈</w:t>
      </w:r>
      <w:r w:rsidR="00C145CA">
        <w:rPr>
          <w:rFonts w:ascii="맑은 고딕" w:eastAsia="맑은 고딕" w:hAnsi="맑은 고딕" w:hint="eastAsia"/>
          <w:sz w:val="20"/>
          <w:szCs w:val="20"/>
        </w:rPr>
        <w:t>의</w:t>
      </w:r>
      <w:r w:rsidRPr="00632029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="00C145CA">
        <w:rPr>
          <w:rFonts w:ascii="맑은 고딕" w:eastAsia="맑은 고딕" w:hAnsi="맑은 고딕" w:hint="eastAsia"/>
          <w:sz w:val="20"/>
          <w:szCs w:val="20"/>
        </w:rPr>
        <w:t xml:space="preserve">추가 </w:t>
      </w:r>
      <w:r w:rsidRPr="00632029">
        <w:rPr>
          <w:rFonts w:ascii="맑은 고딕" w:eastAsia="맑은 고딕" w:hAnsi="맑은 고딕" w:hint="eastAsia"/>
          <w:sz w:val="20"/>
          <w:szCs w:val="20"/>
        </w:rPr>
        <w:t xml:space="preserve">개발과 </w:t>
      </w:r>
      <w:r w:rsidR="00C145CA">
        <w:rPr>
          <w:rFonts w:ascii="맑은 고딕" w:eastAsia="맑은 고딕" w:hAnsi="맑은 고딕" w:hint="eastAsia"/>
          <w:sz w:val="20"/>
          <w:szCs w:val="20"/>
        </w:rPr>
        <w:t>더불어,</w:t>
      </w:r>
      <w:r w:rsidRPr="00632029">
        <w:rPr>
          <w:rFonts w:ascii="맑은 고딕" w:eastAsia="맑은 고딕" w:hAnsi="맑은 고딕" w:hint="eastAsia"/>
          <w:sz w:val="20"/>
          <w:szCs w:val="20"/>
        </w:rPr>
        <w:t xml:space="preserve"> 새로운 </w:t>
      </w:r>
      <w:r>
        <w:rPr>
          <w:rFonts w:ascii="맑은 고딕" w:eastAsia="맑은 고딕" w:hAnsi="맑은 고딕" w:hint="eastAsia"/>
          <w:sz w:val="20"/>
          <w:szCs w:val="20"/>
        </w:rPr>
        <w:t>미디어,</w:t>
      </w:r>
      <w:r w:rsidRPr="00632029">
        <w:rPr>
          <w:rFonts w:ascii="맑은 고딕" w:eastAsia="맑은 고딕" w:hAnsi="맑은 고딕" w:hint="eastAsia"/>
          <w:sz w:val="20"/>
          <w:szCs w:val="20"/>
        </w:rPr>
        <w:t xml:space="preserve"> 새로운 </w:t>
      </w:r>
      <w:r>
        <w:rPr>
          <w:rFonts w:ascii="맑은 고딕" w:eastAsia="맑은 고딕" w:hAnsi="맑은 고딕" w:hint="eastAsia"/>
          <w:sz w:val="20"/>
          <w:szCs w:val="20"/>
        </w:rPr>
        <w:t xml:space="preserve">시청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타겟을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위한 </w:t>
      </w:r>
      <w:r>
        <w:rPr>
          <w:rFonts w:ascii="맑은 고딕" w:eastAsia="맑은 고딕" w:hAnsi="맑은 고딕" w:hint="eastAsia"/>
          <w:sz w:val="20"/>
          <w:szCs w:val="20"/>
        </w:rPr>
        <w:lastRenderedPageBreak/>
        <w:t>다양한</w:t>
      </w:r>
      <w:r w:rsidRPr="00632029">
        <w:rPr>
          <w:rFonts w:ascii="맑은 고딕" w:eastAsia="맑은 고딕" w:hAnsi="맑은 고딕" w:hint="eastAsia"/>
          <w:sz w:val="20"/>
          <w:szCs w:val="20"/>
        </w:rPr>
        <w:t xml:space="preserve"> 장르의 신규 작품 개발에 힘쓰고 있</w:t>
      </w:r>
      <w:r w:rsidR="00C145CA">
        <w:rPr>
          <w:rFonts w:ascii="맑은 고딕" w:eastAsia="맑은 고딕" w:hAnsi="맑은 고딕" w:hint="eastAsia"/>
          <w:sz w:val="20"/>
          <w:szCs w:val="20"/>
        </w:rPr>
        <w:t>습니다</w:t>
      </w:r>
      <w:r w:rsidRPr="00632029">
        <w:rPr>
          <w:rFonts w:ascii="맑은 고딕" w:eastAsia="맑은 고딕" w:hAnsi="맑은 고딕" w:hint="eastAsia"/>
          <w:sz w:val="20"/>
          <w:szCs w:val="20"/>
        </w:rPr>
        <w:t>. 저희와 함께 국내 창작 애니메이션 업계를 이끌며 글로벌 무대의 경쟁에서 선두에 설 창의적이고 열정적인 인재를 공개 채용합니다.</w:t>
      </w:r>
    </w:p>
    <w:p w:rsidR="006F56E3" w:rsidRDefault="006F56E3" w:rsidP="006F56E3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 w:val="24"/>
          <w:szCs w:val="24"/>
        </w:rPr>
      </w:pP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>● 회사개요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</w:t>
      </w:r>
      <w:proofErr w:type="spellStart"/>
      <w:r w:rsidRPr="00632029">
        <w:rPr>
          <w:rFonts w:asciiTheme="minorEastAsia" w:hAnsiTheme="minorEastAsia" w:cs="굴림"/>
          <w:kern w:val="0"/>
          <w:szCs w:val="20"/>
        </w:rPr>
        <w:t>법인명</w:t>
      </w:r>
      <w:proofErr w:type="spellEnd"/>
      <w:r w:rsidRPr="00632029">
        <w:rPr>
          <w:rFonts w:asciiTheme="minorEastAsia" w:hAnsiTheme="minorEastAsia" w:cs="굴림"/>
          <w:kern w:val="0"/>
          <w:szCs w:val="20"/>
        </w:rPr>
        <w:t>: (주) 아이코닉스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>- 대표: 최종일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 w:hint="eastAsia"/>
          <w:kern w:val="0"/>
          <w:szCs w:val="20"/>
        </w:rPr>
        <w:t xml:space="preserve">- 설립: 2001년 </w:t>
      </w:r>
      <w:r w:rsidRPr="00632029">
        <w:rPr>
          <w:rFonts w:asciiTheme="minorEastAsia" w:hAnsiTheme="minorEastAsia" w:cs="굴림"/>
          <w:kern w:val="0"/>
          <w:szCs w:val="20"/>
        </w:rPr>
        <w:t>9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월 </w:t>
      </w:r>
      <w:r w:rsidRPr="00632029">
        <w:rPr>
          <w:rFonts w:asciiTheme="minorEastAsia" w:hAnsiTheme="minorEastAsia" w:cs="굴림"/>
          <w:kern w:val="0"/>
          <w:szCs w:val="20"/>
        </w:rPr>
        <w:t>25</w:t>
      </w:r>
      <w:r w:rsidRPr="00632029">
        <w:rPr>
          <w:rFonts w:asciiTheme="minorEastAsia" w:hAnsiTheme="minorEastAsia" w:cs="굴림" w:hint="eastAsia"/>
          <w:kern w:val="0"/>
          <w:szCs w:val="20"/>
        </w:rPr>
        <w:t>일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 w:val="24"/>
          <w:szCs w:val="24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</w:t>
      </w:r>
      <w:r w:rsidRPr="00632029">
        <w:rPr>
          <w:rFonts w:asciiTheme="minorEastAsia" w:hAnsiTheme="minorEastAsia" w:cs="굴림" w:hint="eastAsia"/>
          <w:kern w:val="0"/>
          <w:szCs w:val="20"/>
        </w:rPr>
        <w:t>주소</w:t>
      </w:r>
      <w:r w:rsidRPr="00632029">
        <w:rPr>
          <w:rFonts w:asciiTheme="minorEastAsia" w:hAnsiTheme="minorEastAsia" w:cs="굴림"/>
          <w:kern w:val="0"/>
          <w:szCs w:val="20"/>
        </w:rPr>
        <w:t>: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 경기도 성남시 분당구 판교로 255번길 64</w:t>
      </w:r>
      <w:r w:rsidRPr="00632029">
        <w:rPr>
          <w:rFonts w:asciiTheme="minorEastAsia" w:hAnsiTheme="minorEastAsia" w:cs="굴림"/>
          <w:kern w:val="0"/>
          <w:szCs w:val="20"/>
        </w:rPr>
        <w:t xml:space="preserve"> 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사업영역: 애니메이션 기획, 제작, 출판, 수출, 수입, 캐릭터 </w:t>
      </w:r>
      <w:proofErr w:type="spellStart"/>
      <w:r w:rsidRPr="00632029">
        <w:rPr>
          <w:rFonts w:asciiTheme="minorEastAsia" w:hAnsiTheme="minorEastAsia" w:cs="굴림"/>
          <w:kern w:val="0"/>
          <w:szCs w:val="20"/>
        </w:rPr>
        <w:t>머천다이징</w:t>
      </w:r>
      <w:proofErr w:type="spellEnd"/>
      <w:r w:rsidRPr="00632029">
        <w:rPr>
          <w:rFonts w:asciiTheme="minorEastAsia" w:hAnsiTheme="minorEastAsia" w:cs="굴림"/>
          <w:kern w:val="0"/>
          <w:szCs w:val="20"/>
        </w:rPr>
        <w:t>, 라이</w:t>
      </w:r>
      <w:r w:rsidRPr="00632029">
        <w:rPr>
          <w:rFonts w:asciiTheme="minorEastAsia" w:hAnsiTheme="minorEastAsia" w:cs="굴림" w:hint="eastAsia"/>
          <w:kern w:val="0"/>
          <w:szCs w:val="20"/>
        </w:rPr>
        <w:t>선스, 방송</w:t>
      </w:r>
      <w:r w:rsidRPr="00632029">
        <w:rPr>
          <w:rFonts w:asciiTheme="minorEastAsia" w:hAnsiTheme="minorEastAsia" w:cs="굴림"/>
          <w:kern w:val="0"/>
          <w:szCs w:val="20"/>
        </w:rPr>
        <w:t xml:space="preserve"> </w:t>
      </w:r>
    </w:p>
    <w:p w:rsidR="003C22BC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● </w:t>
      </w:r>
      <w:r w:rsidRPr="00632029">
        <w:rPr>
          <w:rFonts w:asciiTheme="minorEastAsia" w:hAnsiTheme="minorEastAsia" w:cs="굴림" w:hint="eastAsia"/>
          <w:kern w:val="0"/>
          <w:szCs w:val="20"/>
        </w:rPr>
        <w:t>근무조건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</w:t>
      </w:r>
      <w:r w:rsidRPr="00632029">
        <w:rPr>
          <w:rFonts w:asciiTheme="minorEastAsia" w:hAnsiTheme="minorEastAsia" w:cs="굴림" w:hint="eastAsia"/>
          <w:kern w:val="0"/>
          <w:szCs w:val="20"/>
        </w:rPr>
        <w:t>근무</w:t>
      </w:r>
      <w:r w:rsidRPr="00632029">
        <w:rPr>
          <w:rFonts w:asciiTheme="minorEastAsia" w:hAnsiTheme="minorEastAsia" w:cs="굴림"/>
          <w:kern w:val="0"/>
          <w:szCs w:val="20"/>
        </w:rPr>
        <w:t xml:space="preserve">형태: 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정규직(수습기간 </w:t>
      </w:r>
      <w:r w:rsidRPr="00632029">
        <w:rPr>
          <w:rFonts w:asciiTheme="minorEastAsia" w:hAnsiTheme="minorEastAsia" w:cs="굴림"/>
          <w:kern w:val="0"/>
          <w:szCs w:val="20"/>
        </w:rPr>
        <w:t>6개월)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</w:t>
      </w:r>
      <w:r w:rsidRPr="00632029">
        <w:rPr>
          <w:rFonts w:asciiTheme="minorEastAsia" w:hAnsiTheme="minorEastAsia" w:cs="굴림" w:hint="eastAsia"/>
          <w:kern w:val="0"/>
          <w:szCs w:val="20"/>
        </w:rPr>
        <w:t>근무요일/시간</w:t>
      </w:r>
      <w:r w:rsidRPr="00632029">
        <w:rPr>
          <w:rFonts w:asciiTheme="minorEastAsia" w:hAnsiTheme="minorEastAsia" w:cs="굴림"/>
          <w:kern w:val="0"/>
          <w:szCs w:val="20"/>
        </w:rPr>
        <w:t xml:space="preserve">: </w:t>
      </w:r>
      <w:r w:rsidRPr="00632029">
        <w:rPr>
          <w:rFonts w:asciiTheme="minorEastAsia" w:hAnsiTheme="minorEastAsia" w:cs="굴림" w:hint="eastAsia"/>
          <w:kern w:val="0"/>
          <w:szCs w:val="20"/>
        </w:rPr>
        <w:t>주5일(월~금)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근무지역: </w:t>
      </w:r>
      <w:r w:rsidRPr="00632029">
        <w:rPr>
          <w:rFonts w:asciiTheme="minorEastAsia" w:hAnsiTheme="minorEastAsia" w:cs="굴림"/>
          <w:kern w:val="0"/>
          <w:szCs w:val="20"/>
        </w:rPr>
        <w:t>㈜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아이코닉스 본사 </w:t>
      </w:r>
      <w:r w:rsidRPr="00632029">
        <w:rPr>
          <w:rFonts w:asciiTheme="minorEastAsia" w:hAnsiTheme="minorEastAsia" w:cs="굴림"/>
          <w:kern w:val="0"/>
          <w:szCs w:val="20"/>
        </w:rPr>
        <w:t>(</w:t>
      </w:r>
      <w:r w:rsidRPr="00632029">
        <w:rPr>
          <w:rFonts w:asciiTheme="minorEastAsia" w:hAnsiTheme="minorEastAsia" w:cs="굴림" w:hint="eastAsia"/>
          <w:kern w:val="0"/>
          <w:szCs w:val="20"/>
        </w:rPr>
        <w:t>경기도 성남시 분당구)</w:t>
      </w:r>
    </w:p>
    <w:p w:rsidR="003C22BC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</w:t>
      </w:r>
      <w:r w:rsidRPr="00632029">
        <w:rPr>
          <w:rFonts w:asciiTheme="minorEastAsia" w:hAnsiTheme="minorEastAsia" w:cs="굴림" w:hint="eastAsia"/>
          <w:kern w:val="0"/>
          <w:szCs w:val="20"/>
        </w:rPr>
        <w:t>급여</w:t>
      </w:r>
      <w:r>
        <w:rPr>
          <w:rFonts w:asciiTheme="minorEastAsia" w:hAnsiTheme="minorEastAsia" w:cs="굴림" w:hint="eastAsia"/>
          <w:kern w:val="0"/>
          <w:szCs w:val="20"/>
        </w:rPr>
        <w:t xml:space="preserve">: </w:t>
      </w:r>
      <w:r w:rsidRPr="00632029">
        <w:rPr>
          <w:rFonts w:asciiTheme="minorEastAsia" w:hAnsiTheme="minorEastAsia" w:cs="굴림" w:hint="eastAsia"/>
          <w:kern w:val="0"/>
          <w:szCs w:val="20"/>
        </w:rPr>
        <w:t>회사 내규에 따름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>- 복리후생: 주 5일제 근무, 연차, 정기휴가, 생일축하금 외 경조사비 제도, 사내 동호회 지원</w:t>
      </w:r>
    </w:p>
    <w:p w:rsidR="003C22BC" w:rsidRPr="00632029" w:rsidRDefault="003C22BC" w:rsidP="003C22BC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>건강검진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Pr="00632029">
        <w:rPr>
          <w:rFonts w:asciiTheme="minorEastAsia" w:hAnsiTheme="minorEastAsia" w:cs="굴림"/>
          <w:kern w:val="0"/>
          <w:szCs w:val="20"/>
        </w:rPr>
        <w:t xml:space="preserve">지원, 자녀 학자금 지원, 학원 교육비 지원, </w:t>
      </w:r>
      <w:proofErr w:type="spellStart"/>
      <w:r w:rsidRPr="00632029">
        <w:rPr>
          <w:rFonts w:asciiTheme="minorEastAsia" w:hAnsiTheme="minorEastAsia" w:cs="굴림"/>
          <w:kern w:val="0"/>
          <w:szCs w:val="20"/>
        </w:rPr>
        <w:t>뽀로로몰</w:t>
      </w:r>
      <w:proofErr w:type="spellEnd"/>
      <w:r w:rsidRPr="00632029">
        <w:rPr>
          <w:rFonts w:asciiTheme="minorEastAsia" w:hAnsiTheme="minorEastAsia" w:cs="굴림"/>
          <w:kern w:val="0"/>
          <w:szCs w:val="20"/>
        </w:rPr>
        <w:t xml:space="preserve"> </w:t>
      </w:r>
      <w:proofErr w:type="spellStart"/>
      <w:r w:rsidRPr="00632029">
        <w:rPr>
          <w:rFonts w:asciiTheme="minorEastAsia" w:hAnsiTheme="minorEastAsia" w:cs="굴림"/>
          <w:kern w:val="0"/>
          <w:szCs w:val="20"/>
        </w:rPr>
        <w:t>마일리지</w:t>
      </w:r>
      <w:proofErr w:type="spellEnd"/>
      <w:r w:rsidRPr="00632029">
        <w:rPr>
          <w:rFonts w:asciiTheme="minorEastAsia" w:hAnsiTheme="minorEastAsia" w:cs="굴림"/>
          <w:kern w:val="0"/>
          <w:szCs w:val="20"/>
        </w:rPr>
        <w:t xml:space="preserve"> 지급</w:t>
      </w:r>
      <w:r w:rsidRPr="00632029">
        <w:rPr>
          <w:rFonts w:asciiTheme="minorEastAsia" w:hAnsiTheme="minorEastAsia" w:cs="굴림" w:hint="eastAsia"/>
          <w:kern w:val="0"/>
          <w:szCs w:val="20"/>
        </w:rPr>
        <w:t>, 사내 카페 운영, 출근셔틀버스 운영</w:t>
      </w:r>
      <w:r w:rsidRPr="00632029">
        <w:rPr>
          <w:rFonts w:asciiTheme="minorEastAsia" w:hAnsiTheme="minorEastAsia" w:cs="굴림"/>
          <w:kern w:val="0"/>
          <w:szCs w:val="20"/>
        </w:rPr>
        <w:t xml:space="preserve"> 등</w:t>
      </w:r>
    </w:p>
    <w:p w:rsidR="003C22BC" w:rsidRPr="003C22BC" w:rsidRDefault="003C22BC" w:rsidP="006F56E3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 w:val="24"/>
          <w:szCs w:val="24"/>
        </w:rPr>
      </w:pPr>
    </w:p>
    <w:p w:rsidR="006F56E3" w:rsidRPr="00632029" w:rsidRDefault="006F56E3" w:rsidP="006F56E3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>● 모집개요</w:t>
      </w:r>
    </w:p>
    <w:p w:rsidR="006F56E3" w:rsidRPr="00C138D2" w:rsidRDefault="006F56E3" w:rsidP="00C138D2">
      <w:pPr>
        <w:widowControl/>
        <w:autoSpaceDE/>
        <w:autoSpaceDN/>
        <w:spacing w:after="0" w:line="240" w:lineRule="auto"/>
        <w:jc w:val="left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>- 모</w:t>
      </w:r>
      <w:r w:rsidR="00995CE0" w:rsidRPr="00632029">
        <w:rPr>
          <w:rFonts w:asciiTheme="minorEastAsia" w:hAnsiTheme="minorEastAsia" w:cs="굴림" w:hint="eastAsia"/>
          <w:kern w:val="0"/>
          <w:szCs w:val="20"/>
        </w:rPr>
        <w:t>집</w:t>
      </w:r>
      <w:r w:rsidRPr="00632029">
        <w:rPr>
          <w:rFonts w:asciiTheme="minorEastAsia" w:hAnsiTheme="minorEastAsia" w:cs="굴림"/>
          <w:kern w:val="0"/>
          <w:szCs w:val="20"/>
        </w:rPr>
        <w:t xml:space="preserve">분야: </w:t>
      </w:r>
      <w:r w:rsidR="00CF67B1" w:rsidRPr="008C37BC">
        <w:rPr>
          <w:rFonts w:asciiTheme="minorEastAsia" w:hAnsiTheme="minorEastAsia" w:cs="굴림" w:hint="eastAsia"/>
          <w:kern w:val="0"/>
          <w:szCs w:val="20"/>
        </w:rPr>
        <w:t xml:space="preserve">애니메이션 </w:t>
      </w:r>
      <w:proofErr w:type="spellStart"/>
      <w:r w:rsidR="00BB388F" w:rsidRPr="008C37BC">
        <w:rPr>
          <w:rFonts w:asciiTheme="minorEastAsia" w:hAnsiTheme="minorEastAsia" w:cs="굴림" w:hint="eastAsia"/>
          <w:kern w:val="0"/>
          <w:szCs w:val="20"/>
        </w:rPr>
        <w:t>컨셉</w:t>
      </w:r>
      <w:proofErr w:type="spellEnd"/>
      <w:r w:rsidR="00BB388F" w:rsidRPr="008C37BC">
        <w:rPr>
          <w:rFonts w:asciiTheme="minorEastAsia" w:hAnsiTheme="minorEastAsia" w:cs="굴림" w:hint="eastAsia"/>
          <w:kern w:val="0"/>
          <w:szCs w:val="20"/>
        </w:rPr>
        <w:t xml:space="preserve"> 디자이너</w:t>
      </w:r>
    </w:p>
    <w:p w:rsidR="006F56E3" w:rsidRDefault="006F56E3" w:rsidP="006F56E3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>- 모집</w:t>
      </w:r>
      <w:r w:rsidR="0095289F" w:rsidRPr="00632029">
        <w:rPr>
          <w:rFonts w:asciiTheme="minorEastAsia" w:hAnsiTheme="minorEastAsia" w:cs="굴림" w:hint="eastAsia"/>
          <w:kern w:val="0"/>
          <w:szCs w:val="20"/>
        </w:rPr>
        <w:t>인원</w:t>
      </w:r>
      <w:r w:rsidRPr="00632029">
        <w:rPr>
          <w:rFonts w:asciiTheme="minorEastAsia" w:hAnsiTheme="minorEastAsia" w:cs="굴림"/>
          <w:kern w:val="0"/>
          <w:szCs w:val="20"/>
        </w:rPr>
        <w:t>: O명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 (신입/경력)</w:t>
      </w:r>
      <w:r w:rsidRPr="00632029">
        <w:rPr>
          <w:rFonts w:asciiTheme="minorEastAsia" w:hAnsiTheme="minorEastAsia" w:cs="굴림"/>
          <w:kern w:val="0"/>
          <w:szCs w:val="20"/>
        </w:rPr>
        <w:t xml:space="preserve">  </w:t>
      </w:r>
    </w:p>
    <w:p w:rsidR="0056676D" w:rsidRPr="00632029" w:rsidRDefault="0056676D" w:rsidP="0056676D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 w:val="24"/>
          <w:szCs w:val="24"/>
        </w:rPr>
      </w:pPr>
    </w:p>
    <w:p w:rsidR="007755FE" w:rsidRPr="00632029" w:rsidRDefault="007755FE" w:rsidP="007755FE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● </w:t>
      </w:r>
      <w:r w:rsidRPr="00632029">
        <w:rPr>
          <w:rFonts w:asciiTheme="minorEastAsia" w:hAnsiTheme="minorEastAsia" w:cs="굴림" w:hint="eastAsia"/>
          <w:kern w:val="0"/>
          <w:szCs w:val="20"/>
        </w:rPr>
        <w:t>모집요강</w:t>
      </w:r>
    </w:p>
    <w:tbl>
      <w:tblPr>
        <w:tblStyle w:val="a5"/>
        <w:tblW w:w="94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526"/>
        <w:gridCol w:w="1134"/>
        <w:gridCol w:w="6833"/>
      </w:tblGrid>
      <w:tr w:rsidR="00632029" w:rsidRPr="00632029" w:rsidTr="00B54F9D">
        <w:tc>
          <w:tcPr>
            <w:tcW w:w="1526" w:type="dxa"/>
            <w:shd w:val="clear" w:color="auto" w:fill="D9D9D9" w:themeFill="background1" w:themeFillShade="D9"/>
          </w:tcPr>
          <w:p w:rsidR="007755FE" w:rsidRPr="00632029" w:rsidRDefault="007755FE" w:rsidP="005B2332">
            <w:pPr>
              <w:widowControl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632029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부문</w:t>
            </w:r>
          </w:p>
        </w:tc>
        <w:tc>
          <w:tcPr>
            <w:tcW w:w="7967" w:type="dxa"/>
            <w:gridSpan w:val="2"/>
            <w:shd w:val="clear" w:color="auto" w:fill="D9D9D9" w:themeFill="background1" w:themeFillShade="D9"/>
          </w:tcPr>
          <w:p w:rsidR="007755FE" w:rsidRPr="00632029" w:rsidRDefault="007755FE" w:rsidP="005B2332">
            <w:pPr>
              <w:widowControl/>
              <w:autoSpaceDE/>
              <w:autoSpaceDN/>
              <w:jc w:val="center"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632029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부문 설명</w:t>
            </w:r>
          </w:p>
        </w:tc>
      </w:tr>
      <w:tr w:rsidR="00632029" w:rsidRPr="00E26DED" w:rsidTr="00B54F9D">
        <w:tc>
          <w:tcPr>
            <w:tcW w:w="1526" w:type="dxa"/>
            <w:vMerge w:val="restart"/>
          </w:tcPr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8C37BC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애니메이션</w:t>
            </w:r>
          </w:p>
          <w:p w:rsidR="00A07670" w:rsidRPr="008C37BC" w:rsidRDefault="00B54F9D" w:rsidP="005B2332">
            <w:pPr>
              <w:widowControl/>
              <w:autoSpaceDE/>
              <w:autoSpaceDN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proofErr w:type="spellStart"/>
            <w:r w:rsidRPr="008C37BC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컨셉</w:t>
            </w:r>
            <w:proofErr w:type="spellEnd"/>
            <w:r w:rsidRPr="008C37BC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 xml:space="preserve"> 디자이너</w:t>
            </w:r>
          </w:p>
          <w:p w:rsidR="00A07670" w:rsidRPr="008C37BC" w:rsidRDefault="00A07670" w:rsidP="005B2332">
            <w:pPr>
              <w:widowControl/>
              <w:autoSpaceDE/>
              <w:autoSpaceDN/>
              <w:rPr>
                <w:rFonts w:asciiTheme="minorEastAsia" w:hAnsiTheme="minorEastAsia" w:cs="굴림"/>
                <w:b/>
                <w:kern w:val="0"/>
                <w:szCs w:val="20"/>
              </w:rPr>
            </w:pPr>
            <w:r w:rsidRPr="008C37BC">
              <w:rPr>
                <w:rFonts w:asciiTheme="minorEastAsia" w:hAnsiTheme="minorEastAsia" w:cs="굴림" w:hint="eastAsia"/>
                <w:b/>
                <w:kern w:val="0"/>
                <w:szCs w:val="20"/>
              </w:rPr>
              <w:t>(신입/경력)</w:t>
            </w:r>
          </w:p>
        </w:tc>
        <w:tc>
          <w:tcPr>
            <w:tcW w:w="1134" w:type="dxa"/>
          </w:tcPr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 w:hint="eastAsia"/>
                <w:kern w:val="0"/>
                <w:szCs w:val="20"/>
              </w:rPr>
              <w:t>주요업무</w:t>
            </w:r>
          </w:p>
        </w:tc>
        <w:tc>
          <w:tcPr>
            <w:tcW w:w="6833" w:type="dxa"/>
          </w:tcPr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/>
                <w:kern w:val="0"/>
                <w:szCs w:val="20"/>
              </w:rPr>
              <w:t xml:space="preserve">(1) </w:t>
            </w:r>
            <w:r w:rsidR="00F37619" w:rsidRPr="008C37BC">
              <w:rPr>
                <w:rFonts w:asciiTheme="minorEastAsia" w:hAnsiTheme="minorEastAsia" w:cs="굴림" w:hint="eastAsia"/>
                <w:kern w:val="0"/>
                <w:szCs w:val="20"/>
              </w:rPr>
              <w:t>캐릭터 및 배경 디자인</w:t>
            </w:r>
          </w:p>
          <w:p w:rsidR="00E26DED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/>
                <w:kern w:val="0"/>
                <w:szCs w:val="20"/>
              </w:rPr>
              <w:t xml:space="preserve">(2) </w:t>
            </w:r>
            <w:r w:rsidR="00F37619"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이미지보드 등의 </w:t>
            </w:r>
            <w:proofErr w:type="spellStart"/>
            <w:r w:rsidR="00F37619" w:rsidRPr="008C37BC">
              <w:rPr>
                <w:rFonts w:asciiTheme="minorEastAsia" w:hAnsiTheme="minorEastAsia" w:cs="굴림" w:hint="eastAsia"/>
                <w:kern w:val="0"/>
                <w:szCs w:val="20"/>
              </w:rPr>
              <w:t>컨셉</w:t>
            </w:r>
            <w:proofErr w:type="spellEnd"/>
            <w:r w:rsidR="00F37619"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 아트 제작 및 </w:t>
            </w:r>
            <w:proofErr w:type="spellStart"/>
            <w:r w:rsidR="00F37619" w:rsidRPr="008C37BC">
              <w:rPr>
                <w:rFonts w:asciiTheme="minorEastAsia" w:hAnsiTheme="minorEastAsia" w:cs="굴림" w:hint="eastAsia"/>
                <w:kern w:val="0"/>
                <w:szCs w:val="20"/>
              </w:rPr>
              <w:t>디렉팅</w:t>
            </w:r>
            <w:proofErr w:type="spellEnd"/>
          </w:p>
        </w:tc>
      </w:tr>
      <w:tr w:rsidR="00632029" w:rsidRPr="00632029" w:rsidTr="00B54F9D">
        <w:tc>
          <w:tcPr>
            <w:tcW w:w="1526" w:type="dxa"/>
            <w:vMerge/>
          </w:tcPr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</w:p>
        </w:tc>
        <w:tc>
          <w:tcPr>
            <w:tcW w:w="1134" w:type="dxa"/>
          </w:tcPr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 w:hint="eastAsia"/>
                <w:kern w:val="0"/>
                <w:szCs w:val="20"/>
              </w:rPr>
              <w:t>필요요건</w:t>
            </w:r>
          </w:p>
        </w:tc>
        <w:tc>
          <w:tcPr>
            <w:tcW w:w="6833" w:type="dxa"/>
          </w:tcPr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/>
                <w:kern w:val="0"/>
                <w:szCs w:val="20"/>
              </w:rPr>
              <w:t xml:space="preserve">(1) 애니메이션을 좋아하고 책임감이 뛰어나며 팀원간의 협업 능숙 </w:t>
            </w:r>
          </w:p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/>
                <w:kern w:val="0"/>
                <w:szCs w:val="20"/>
              </w:rPr>
              <w:t xml:space="preserve">(2) </w:t>
            </w:r>
            <w:r w:rsidR="00B54F9D"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숙련된 드로잉과 창의적인 발상을 </w:t>
            </w:r>
            <w:r w:rsidR="00070859" w:rsidRPr="008C37BC">
              <w:rPr>
                <w:rFonts w:asciiTheme="minorEastAsia" w:hAnsiTheme="minorEastAsia" w:cs="굴림" w:hint="eastAsia"/>
                <w:kern w:val="0"/>
                <w:szCs w:val="20"/>
              </w:rPr>
              <w:t>통</w:t>
            </w:r>
            <w:r w:rsidR="00B54F9D"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한 </w:t>
            </w:r>
            <w:proofErr w:type="spellStart"/>
            <w:r w:rsidR="00B54F9D" w:rsidRPr="008C37BC">
              <w:rPr>
                <w:rFonts w:asciiTheme="minorEastAsia" w:hAnsiTheme="minorEastAsia" w:cs="굴림" w:hint="eastAsia"/>
                <w:kern w:val="0"/>
                <w:szCs w:val="20"/>
              </w:rPr>
              <w:t>컨셉</w:t>
            </w:r>
            <w:proofErr w:type="spellEnd"/>
            <w:r w:rsidR="00B54F9D"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 디자인 개발 능력</w:t>
            </w:r>
            <w:r w:rsidRPr="008C37BC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</w:p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/>
                <w:kern w:val="0"/>
                <w:szCs w:val="20"/>
              </w:rPr>
              <w:t xml:space="preserve">(3) </w:t>
            </w:r>
            <w:proofErr w:type="spellStart"/>
            <w:r w:rsidR="00B54F9D" w:rsidRPr="008C37BC">
              <w:rPr>
                <w:rFonts w:asciiTheme="minorEastAsia" w:hAnsiTheme="minorEastAsia" w:cs="굴림" w:hint="eastAsia"/>
                <w:kern w:val="0"/>
                <w:szCs w:val="20"/>
              </w:rPr>
              <w:t>포토샵과</w:t>
            </w:r>
            <w:proofErr w:type="spellEnd"/>
            <w:r w:rsidR="00B54F9D"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 디지타이저를 </w:t>
            </w:r>
            <w:r w:rsidR="00070859" w:rsidRPr="008C37BC">
              <w:rPr>
                <w:rFonts w:asciiTheme="minorEastAsia" w:hAnsiTheme="minorEastAsia" w:cs="굴림" w:hint="eastAsia"/>
                <w:kern w:val="0"/>
                <w:szCs w:val="20"/>
              </w:rPr>
              <w:t>활용</w:t>
            </w:r>
            <w:r w:rsidR="00B54F9D" w:rsidRPr="008C37BC">
              <w:rPr>
                <w:rFonts w:asciiTheme="minorEastAsia" w:hAnsiTheme="minorEastAsia" w:cs="굴림" w:hint="eastAsia"/>
                <w:kern w:val="0"/>
                <w:szCs w:val="20"/>
              </w:rPr>
              <w:t>한 디지털 페인팅 기술 능숙</w:t>
            </w:r>
          </w:p>
          <w:p w:rsidR="00A52476" w:rsidRPr="008C37BC" w:rsidRDefault="00A52476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/>
                <w:kern w:val="0"/>
                <w:szCs w:val="20"/>
              </w:rPr>
              <w:t xml:space="preserve">(4) </w:t>
            </w:r>
            <w:r w:rsidRPr="008C37BC">
              <w:rPr>
                <w:rFonts w:asciiTheme="minorEastAsia" w:hAnsiTheme="minorEastAsia" w:cs="굴림" w:hint="eastAsia"/>
                <w:kern w:val="0"/>
                <w:szCs w:val="20"/>
              </w:rPr>
              <w:t>해외여행에 결격 사유가 없고,</w:t>
            </w:r>
            <w:r w:rsidRPr="008C37BC">
              <w:rPr>
                <w:rFonts w:asciiTheme="minorEastAsia" w:hAnsiTheme="minorEastAsia" w:cs="굴림"/>
                <w:kern w:val="0"/>
                <w:szCs w:val="20"/>
              </w:rPr>
              <w:t xml:space="preserve"> </w:t>
            </w:r>
            <w:r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남자의 경우 </w:t>
            </w:r>
            <w:proofErr w:type="spellStart"/>
            <w:r w:rsidRPr="008C37BC">
              <w:rPr>
                <w:rFonts w:asciiTheme="minorEastAsia" w:hAnsiTheme="minorEastAsia" w:cs="굴림" w:hint="eastAsia"/>
                <w:kern w:val="0"/>
                <w:szCs w:val="20"/>
              </w:rPr>
              <w:t>군필</w:t>
            </w:r>
            <w:proofErr w:type="spellEnd"/>
            <w:r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 또는 면제</w:t>
            </w:r>
          </w:p>
        </w:tc>
      </w:tr>
      <w:tr w:rsidR="00632029" w:rsidRPr="00632029" w:rsidTr="00B54F9D">
        <w:tc>
          <w:tcPr>
            <w:tcW w:w="1526" w:type="dxa"/>
            <w:vMerge/>
          </w:tcPr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</w:p>
        </w:tc>
        <w:tc>
          <w:tcPr>
            <w:tcW w:w="1134" w:type="dxa"/>
          </w:tcPr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 w:hint="eastAsia"/>
                <w:kern w:val="0"/>
                <w:szCs w:val="20"/>
              </w:rPr>
              <w:t>우대조건</w:t>
            </w:r>
          </w:p>
        </w:tc>
        <w:tc>
          <w:tcPr>
            <w:tcW w:w="6833" w:type="dxa"/>
          </w:tcPr>
          <w:p w:rsidR="007755FE" w:rsidRPr="008C37BC" w:rsidRDefault="007755FE" w:rsidP="005B2332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/>
                <w:kern w:val="0"/>
                <w:szCs w:val="20"/>
              </w:rPr>
              <w:t>(1) 1개 이상의 상업</w:t>
            </w:r>
            <w:r w:rsidR="00A07670"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 애니메이션 </w:t>
            </w:r>
            <w:r w:rsidRPr="008C37BC">
              <w:rPr>
                <w:rFonts w:asciiTheme="minorEastAsia" w:hAnsiTheme="minorEastAsia" w:cs="굴림"/>
                <w:kern w:val="0"/>
                <w:szCs w:val="20"/>
              </w:rPr>
              <w:t>제작에 주도적으로 참여한 경험</w:t>
            </w:r>
          </w:p>
          <w:p w:rsidR="00B54F9D" w:rsidRPr="008C37BC" w:rsidRDefault="00A07670" w:rsidP="00593E6C">
            <w:pPr>
              <w:widowControl/>
              <w:autoSpaceDE/>
              <w:autoSpaceDN/>
              <w:rPr>
                <w:rFonts w:asciiTheme="minorEastAsia" w:hAnsiTheme="minorEastAsia" w:cs="굴림"/>
                <w:kern w:val="0"/>
                <w:szCs w:val="20"/>
              </w:rPr>
            </w:pPr>
            <w:r w:rsidRPr="008C37BC">
              <w:rPr>
                <w:rFonts w:asciiTheme="minorEastAsia" w:hAnsiTheme="minorEastAsia" w:cs="굴림"/>
                <w:kern w:val="0"/>
                <w:szCs w:val="20"/>
              </w:rPr>
              <w:t>(2)</w:t>
            </w:r>
            <w:r w:rsidRPr="008C37BC">
              <w:rPr>
                <w:rFonts w:asciiTheme="minorEastAsia" w:hAnsiTheme="minorEastAsia" w:cs="굴림" w:hint="eastAsia"/>
                <w:kern w:val="0"/>
                <w:szCs w:val="20"/>
              </w:rPr>
              <w:t xml:space="preserve"> </w:t>
            </w:r>
            <w:r w:rsidR="00070859" w:rsidRPr="008C37BC">
              <w:rPr>
                <w:rFonts w:asciiTheme="minorEastAsia" w:hAnsiTheme="minorEastAsia" w:cs="굴림"/>
                <w:kern w:val="0"/>
                <w:szCs w:val="20"/>
              </w:rPr>
              <w:t>Adobe Photoshop</w:t>
            </w:r>
            <w:r w:rsidR="007755FE" w:rsidRPr="008C37BC">
              <w:rPr>
                <w:rFonts w:asciiTheme="minorEastAsia" w:hAnsiTheme="minorEastAsia" w:cs="굴림"/>
                <w:kern w:val="0"/>
                <w:szCs w:val="20"/>
              </w:rPr>
              <w:t>활용 능숙</w:t>
            </w:r>
          </w:p>
        </w:tc>
      </w:tr>
    </w:tbl>
    <w:p w:rsidR="0095289F" w:rsidRPr="006660E9" w:rsidRDefault="0095289F" w:rsidP="007755FE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</w:p>
    <w:p w:rsidR="0056676D" w:rsidRPr="00632029" w:rsidRDefault="0056676D" w:rsidP="0056676D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● </w:t>
      </w:r>
      <w:r w:rsidR="00995CE0" w:rsidRPr="00632029">
        <w:rPr>
          <w:rFonts w:asciiTheme="minorEastAsia" w:hAnsiTheme="minorEastAsia" w:cs="굴림"/>
          <w:kern w:val="0"/>
          <w:szCs w:val="20"/>
        </w:rPr>
        <w:t>전형</w:t>
      </w:r>
      <w:r w:rsidR="00995CE0" w:rsidRPr="00632029">
        <w:rPr>
          <w:rFonts w:asciiTheme="minorEastAsia" w:hAnsiTheme="minorEastAsia" w:cs="굴림" w:hint="eastAsia"/>
          <w:kern w:val="0"/>
          <w:szCs w:val="20"/>
        </w:rPr>
        <w:t>절차</w:t>
      </w:r>
    </w:p>
    <w:p w:rsidR="0056676D" w:rsidRPr="00632029" w:rsidRDefault="0056676D" w:rsidP="0056676D">
      <w:pPr>
        <w:widowControl/>
        <w:autoSpaceDE/>
        <w:autoSpaceDN/>
        <w:spacing w:after="0" w:line="240" w:lineRule="auto"/>
        <w:ind w:left="200" w:hangingChars="100" w:hanging="200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- 1차 서류 </w:t>
      </w:r>
      <w:proofErr w:type="gramStart"/>
      <w:r w:rsidRPr="00632029">
        <w:rPr>
          <w:rFonts w:asciiTheme="minorEastAsia" w:hAnsiTheme="minorEastAsia" w:cs="굴림"/>
          <w:kern w:val="0"/>
          <w:szCs w:val="20"/>
        </w:rPr>
        <w:t>심사 :</w:t>
      </w:r>
      <w:proofErr w:type="gramEnd"/>
      <w:r w:rsidRPr="00632029">
        <w:rPr>
          <w:rFonts w:asciiTheme="minorEastAsia" w:hAnsiTheme="minorEastAsia" w:cs="굴림"/>
          <w:kern w:val="0"/>
          <w:szCs w:val="20"/>
        </w:rPr>
        <w:t xml:space="preserve"> </w:t>
      </w:r>
      <w:proofErr w:type="spellStart"/>
      <w:r w:rsidRPr="00632029">
        <w:rPr>
          <w:rFonts w:asciiTheme="minorEastAsia" w:hAnsiTheme="minorEastAsia" w:cs="굴림"/>
          <w:kern w:val="0"/>
          <w:szCs w:val="20"/>
        </w:rPr>
        <w:t>이메일</w:t>
      </w:r>
      <w:proofErr w:type="spellEnd"/>
      <w:r w:rsidRPr="00632029">
        <w:rPr>
          <w:rFonts w:asciiTheme="minorEastAsia" w:hAnsiTheme="minorEastAsia" w:cs="굴림"/>
          <w:kern w:val="0"/>
          <w:szCs w:val="20"/>
        </w:rPr>
        <w:t xml:space="preserve"> 접수만 가능.</w:t>
      </w:r>
    </w:p>
    <w:p w:rsidR="0056676D" w:rsidRPr="00632029" w:rsidRDefault="0056676D" w:rsidP="0056676D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- 2차 실무 </w:t>
      </w:r>
      <w:proofErr w:type="gramStart"/>
      <w:r w:rsidRPr="00632029">
        <w:rPr>
          <w:rFonts w:asciiTheme="minorEastAsia" w:hAnsiTheme="minorEastAsia" w:cs="굴림"/>
          <w:kern w:val="0"/>
          <w:szCs w:val="20"/>
        </w:rPr>
        <w:t>면접 :</w:t>
      </w:r>
      <w:proofErr w:type="gramEnd"/>
      <w:r w:rsidRPr="00632029">
        <w:rPr>
          <w:rFonts w:asciiTheme="minorEastAsia" w:hAnsiTheme="minorEastAsia" w:cs="굴림"/>
          <w:kern w:val="0"/>
          <w:szCs w:val="20"/>
        </w:rPr>
        <w:t xml:space="preserve"> 1차 서류 심사 합격자에 한해 </w:t>
      </w:r>
      <w:r w:rsidR="00995CE0" w:rsidRPr="00632029">
        <w:rPr>
          <w:rFonts w:asciiTheme="minorEastAsia" w:hAnsiTheme="minorEastAsia" w:cs="굴림"/>
          <w:kern w:val="0"/>
          <w:szCs w:val="20"/>
        </w:rPr>
        <w:t>개별</w:t>
      </w:r>
      <w:r w:rsidRPr="00632029">
        <w:rPr>
          <w:rFonts w:asciiTheme="minorEastAsia" w:hAnsiTheme="minorEastAsia" w:cs="굴림"/>
          <w:kern w:val="0"/>
          <w:szCs w:val="20"/>
        </w:rPr>
        <w:t xml:space="preserve"> 통보</w:t>
      </w:r>
    </w:p>
    <w:p w:rsidR="0056676D" w:rsidRPr="00632029" w:rsidRDefault="00E605D6" w:rsidP="0056676D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>
        <w:rPr>
          <w:rFonts w:asciiTheme="minorEastAsia" w:hAnsiTheme="minorEastAsia" w:cs="굴림" w:hint="eastAsia"/>
          <w:kern w:val="0"/>
          <w:szCs w:val="20"/>
        </w:rPr>
        <w:t xml:space="preserve">                 (</w:t>
      </w:r>
      <w:r>
        <w:rPr>
          <w:rFonts w:ascii="맑은 고딕" w:eastAsia="맑은 고딕" w:hAnsi="맑은 고딕" w:hint="eastAsia"/>
          <w:color w:val="000000"/>
          <w:szCs w:val="20"/>
        </w:rPr>
        <w:t>필요 시 실무 테스트가 진행 될 수 있습니다.</w:t>
      </w:r>
      <w:r>
        <w:rPr>
          <w:rFonts w:asciiTheme="minorEastAsia" w:hAnsiTheme="minorEastAsia" w:cs="굴림" w:hint="eastAsia"/>
          <w:kern w:val="0"/>
          <w:szCs w:val="20"/>
        </w:rPr>
        <w:t>)</w:t>
      </w:r>
    </w:p>
    <w:p w:rsidR="0056676D" w:rsidRPr="00632029" w:rsidRDefault="0056676D" w:rsidP="0056676D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lastRenderedPageBreak/>
        <w:t xml:space="preserve">- 최종 임원 </w:t>
      </w:r>
      <w:proofErr w:type="gramStart"/>
      <w:r w:rsidRPr="00632029">
        <w:rPr>
          <w:rFonts w:asciiTheme="minorEastAsia" w:hAnsiTheme="minorEastAsia" w:cs="굴림"/>
          <w:kern w:val="0"/>
          <w:szCs w:val="20"/>
        </w:rPr>
        <w:t>면접 :</w:t>
      </w:r>
      <w:proofErr w:type="gramEnd"/>
      <w:r w:rsidRPr="00632029">
        <w:rPr>
          <w:rFonts w:asciiTheme="minorEastAsia" w:hAnsiTheme="minorEastAsia" w:cs="굴림"/>
          <w:kern w:val="0"/>
          <w:szCs w:val="20"/>
        </w:rPr>
        <w:t xml:space="preserve"> 2차 면접 심사 합격자에 한해 </w:t>
      </w:r>
      <w:r w:rsidR="00995CE0" w:rsidRPr="00632029">
        <w:rPr>
          <w:rFonts w:asciiTheme="minorEastAsia" w:hAnsiTheme="minorEastAsia" w:cs="굴림"/>
          <w:kern w:val="0"/>
          <w:szCs w:val="20"/>
        </w:rPr>
        <w:t>개별</w:t>
      </w:r>
      <w:r w:rsidRPr="00632029">
        <w:rPr>
          <w:rFonts w:asciiTheme="minorEastAsia" w:hAnsiTheme="minorEastAsia" w:cs="굴림"/>
          <w:kern w:val="0"/>
          <w:szCs w:val="20"/>
        </w:rPr>
        <w:t xml:space="preserve"> 통보</w:t>
      </w:r>
    </w:p>
    <w:p w:rsidR="006F56E3" w:rsidRPr="00632029" w:rsidRDefault="006F56E3" w:rsidP="006F56E3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 w:val="24"/>
          <w:szCs w:val="24"/>
        </w:rPr>
      </w:pPr>
      <w:bookmarkStart w:id="0" w:name="_GoBack"/>
      <w:bookmarkEnd w:id="0"/>
    </w:p>
    <w:p w:rsidR="006F56E3" w:rsidRPr="00632029" w:rsidRDefault="006F56E3" w:rsidP="006F56E3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>● 제출서류</w:t>
      </w:r>
    </w:p>
    <w:p w:rsidR="006F56E3" w:rsidRPr="00632029" w:rsidRDefault="006F56E3" w:rsidP="006F56E3">
      <w:pPr>
        <w:pStyle w:val="a6"/>
        <w:widowControl/>
        <w:numPr>
          <w:ilvl w:val="0"/>
          <w:numId w:val="6"/>
        </w:numPr>
        <w:autoSpaceDE/>
        <w:autoSpaceDN/>
        <w:spacing w:after="0" w:line="240" w:lineRule="auto"/>
        <w:ind w:leftChars="0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 w:hint="eastAsia"/>
          <w:kern w:val="0"/>
          <w:szCs w:val="20"/>
        </w:rPr>
        <w:t>입사지원서</w:t>
      </w:r>
      <w:r w:rsidRPr="00632029">
        <w:rPr>
          <w:rFonts w:asciiTheme="minorEastAsia" w:hAnsiTheme="minorEastAsia" w:cs="굴림"/>
          <w:kern w:val="0"/>
          <w:szCs w:val="20"/>
        </w:rPr>
        <w:t xml:space="preserve"> </w:t>
      </w:r>
      <w:r w:rsidRPr="00632029">
        <w:rPr>
          <w:rFonts w:asciiTheme="minorEastAsia" w:hAnsiTheme="minorEastAsia" w:cs="굴림"/>
          <w:kern w:val="0"/>
          <w:szCs w:val="20"/>
        </w:rPr>
        <w:br/>
      </w:r>
      <w:r w:rsidR="00B54F9D">
        <w:rPr>
          <w:rFonts w:asciiTheme="minorEastAsia" w:hAnsiTheme="minorEastAsia" w:cs="굴림"/>
          <w:kern w:val="0"/>
          <w:szCs w:val="20"/>
        </w:rPr>
        <w:t xml:space="preserve">- 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당사에서 제공하는 </w:t>
      </w:r>
      <w:r w:rsidRPr="00632029">
        <w:rPr>
          <w:rFonts w:asciiTheme="minorEastAsia" w:hAnsiTheme="minorEastAsia" w:cs="굴림"/>
          <w:kern w:val="0"/>
          <w:szCs w:val="20"/>
        </w:rPr>
        <w:t>‘</w:t>
      </w:r>
      <w:proofErr w:type="spellStart"/>
      <w:r w:rsidRPr="00632029">
        <w:rPr>
          <w:rFonts w:asciiTheme="minorEastAsia" w:hAnsiTheme="minorEastAsia" w:cs="굴림" w:hint="eastAsia"/>
          <w:kern w:val="0"/>
          <w:szCs w:val="20"/>
        </w:rPr>
        <w:t>콘텐츠개발팀</w:t>
      </w:r>
      <w:proofErr w:type="spellEnd"/>
      <w:r w:rsidRPr="00632029">
        <w:rPr>
          <w:rFonts w:asciiTheme="minorEastAsia" w:hAnsiTheme="minorEastAsia" w:cs="굴림" w:hint="eastAsia"/>
          <w:kern w:val="0"/>
          <w:szCs w:val="20"/>
        </w:rPr>
        <w:t xml:space="preserve"> 입사지원서</w:t>
      </w:r>
      <w:r w:rsidRPr="00632029">
        <w:rPr>
          <w:rFonts w:asciiTheme="minorEastAsia" w:hAnsiTheme="minorEastAsia" w:cs="굴림"/>
          <w:kern w:val="0"/>
          <w:szCs w:val="20"/>
        </w:rPr>
        <w:t>’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 양식에 따라 충실히 기재</w:t>
      </w:r>
      <w:r w:rsidRPr="00632029">
        <w:rPr>
          <w:rFonts w:asciiTheme="minorEastAsia" w:hAnsiTheme="minorEastAsia" w:cs="굴림"/>
          <w:kern w:val="0"/>
          <w:szCs w:val="20"/>
        </w:rPr>
        <w:t xml:space="preserve"> </w:t>
      </w:r>
      <w:r w:rsidRPr="00632029">
        <w:rPr>
          <w:rFonts w:asciiTheme="minorEastAsia" w:hAnsiTheme="minorEastAsia" w:cs="굴림" w:hint="eastAsia"/>
          <w:kern w:val="0"/>
          <w:szCs w:val="20"/>
        </w:rPr>
        <w:t>요망.</w:t>
      </w:r>
      <w:r w:rsidR="00995CE0" w:rsidRPr="00632029">
        <w:rPr>
          <w:rFonts w:asciiTheme="minorEastAsia" w:hAnsiTheme="minorEastAsia" w:cs="굴림"/>
          <w:kern w:val="0"/>
          <w:szCs w:val="20"/>
        </w:rPr>
        <w:t xml:space="preserve"> </w:t>
      </w:r>
    </w:p>
    <w:p w:rsidR="00B54F9D" w:rsidRDefault="006F56E3" w:rsidP="00B54F9D">
      <w:pPr>
        <w:pStyle w:val="a6"/>
        <w:widowControl/>
        <w:numPr>
          <w:ilvl w:val="0"/>
          <w:numId w:val="6"/>
        </w:numPr>
        <w:autoSpaceDE/>
        <w:autoSpaceDN/>
        <w:spacing w:after="0" w:line="240" w:lineRule="auto"/>
        <w:ind w:leftChars="0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>포트폴리오</w:t>
      </w:r>
      <w:r w:rsidR="00B54F9D">
        <w:rPr>
          <w:rFonts w:asciiTheme="minorEastAsia" w:hAnsiTheme="minorEastAsia" w:cs="굴림"/>
          <w:kern w:val="0"/>
          <w:szCs w:val="20"/>
        </w:rPr>
        <w:t xml:space="preserve"> </w:t>
      </w:r>
      <w:r w:rsidR="00B54F9D">
        <w:rPr>
          <w:rFonts w:asciiTheme="minorEastAsia" w:hAnsiTheme="minorEastAsia" w:cs="굴림"/>
          <w:kern w:val="0"/>
          <w:szCs w:val="20"/>
        </w:rPr>
        <w:br/>
        <w:t xml:space="preserve">- </w:t>
      </w:r>
      <w:r w:rsidR="00813697" w:rsidRPr="00632029">
        <w:rPr>
          <w:rFonts w:asciiTheme="minorEastAsia" w:hAnsiTheme="minorEastAsia" w:cs="굴림" w:hint="eastAsia"/>
          <w:kern w:val="0"/>
          <w:szCs w:val="20"/>
        </w:rPr>
        <w:t xml:space="preserve">지원 분야와 관련된 창작 </w:t>
      </w:r>
      <w:proofErr w:type="spellStart"/>
      <w:r w:rsidR="00813697" w:rsidRPr="00632029">
        <w:rPr>
          <w:rFonts w:asciiTheme="minorEastAsia" w:hAnsiTheme="minorEastAsia" w:cs="굴림" w:hint="eastAsia"/>
          <w:kern w:val="0"/>
          <w:szCs w:val="20"/>
        </w:rPr>
        <w:t>작업물</w:t>
      </w:r>
      <w:proofErr w:type="spellEnd"/>
      <w:r w:rsidR="00813697" w:rsidRPr="00632029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813697" w:rsidRPr="008C37BC">
        <w:rPr>
          <w:rFonts w:asciiTheme="minorEastAsia" w:hAnsiTheme="minorEastAsia" w:cs="굴림"/>
          <w:kern w:val="0"/>
          <w:szCs w:val="20"/>
        </w:rPr>
        <w:t>&lt;</w:t>
      </w:r>
      <w:r w:rsidR="00BB388F" w:rsidRPr="008C37BC">
        <w:rPr>
          <w:rFonts w:asciiTheme="minorEastAsia" w:hAnsiTheme="minorEastAsia" w:cs="굴림" w:hint="eastAsia"/>
          <w:kern w:val="0"/>
          <w:szCs w:val="20"/>
        </w:rPr>
        <w:t>캐릭터 디자인, 배경 디자인</w:t>
      </w:r>
      <w:r w:rsidR="00A07670" w:rsidRPr="008C37BC">
        <w:rPr>
          <w:rFonts w:asciiTheme="minorEastAsia" w:hAnsiTheme="minorEastAsia" w:cs="굴림" w:hint="eastAsia"/>
          <w:kern w:val="0"/>
          <w:szCs w:val="20"/>
        </w:rPr>
        <w:t xml:space="preserve">, </w:t>
      </w:r>
      <w:r w:rsidR="00BB388F" w:rsidRPr="008C37BC">
        <w:rPr>
          <w:rFonts w:asciiTheme="minorEastAsia" w:hAnsiTheme="minorEastAsia" w:cs="굴림" w:hint="eastAsia"/>
          <w:kern w:val="0"/>
          <w:szCs w:val="20"/>
        </w:rPr>
        <w:t>이미지보드</w:t>
      </w:r>
      <w:r w:rsidR="00653060" w:rsidRPr="008C37BC">
        <w:rPr>
          <w:rFonts w:asciiTheme="minorEastAsia" w:hAnsiTheme="minorEastAsia" w:cs="굴림" w:hint="eastAsia"/>
          <w:kern w:val="0"/>
          <w:szCs w:val="20"/>
        </w:rPr>
        <w:t xml:space="preserve"> 등&gt;</w:t>
      </w:r>
      <w:r w:rsidR="00E52892" w:rsidRPr="00632029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="00813697" w:rsidRPr="00632029">
        <w:rPr>
          <w:rFonts w:asciiTheme="minorEastAsia" w:hAnsiTheme="minorEastAsia" w:cs="굴림" w:hint="eastAsia"/>
          <w:kern w:val="0"/>
          <w:szCs w:val="20"/>
        </w:rPr>
        <w:t>집단 창작물의 경우 본인의 역할을 반드시 기재</w:t>
      </w:r>
      <w:r w:rsidR="00B54F9D">
        <w:rPr>
          <w:rFonts w:asciiTheme="minorEastAsia" w:hAnsiTheme="minorEastAsia" w:cs="굴림" w:hint="eastAsia"/>
          <w:kern w:val="0"/>
          <w:szCs w:val="20"/>
        </w:rPr>
        <w:t xml:space="preserve"> </w:t>
      </w:r>
    </w:p>
    <w:p w:rsidR="00B54F9D" w:rsidRPr="00B54F9D" w:rsidRDefault="00B54F9D" w:rsidP="00B54F9D">
      <w:pPr>
        <w:pStyle w:val="a6"/>
        <w:widowControl/>
        <w:autoSpaceDE/>
        <w:autoSpaceDN/>
        <w:spacing w:after="0" w:line="240" w:lineRule="auto"/>
        <w:ind w:leftChars="0" w:left="760"/>
        <w:rPr>
          <w:rFonts w:asciiTheme="minorEastAsia" w:hAnsiTheme="minorEastAsia" w:cs="굴림"/>
          <w:kern w:val="0"/>
          <w:szCs w:val="20"/>
        </w:rPr>
      </w:pPr>
      <w:r>
        <w:rPr>
          <w:rFonts w:asciiTheme="minorEastAsia" w:hAnsiTheme="minorEastAsia" w:cs="굴림"/>
          <w:kern w:val="0"/>
          <w:szCs w:val="20"/>
        </w:rPr>
        <w:t xml:space="preserve">- </w:t>
      </w:r>
      <w:r w:rsidRPr="00B54F9D">
        <w:rPr>
          <w:rFonts w:asciiTheme="minorEastAsia" w:hAnsiTheme="minorEastAsia" w:cs="굴림" w:hint="eastAsia"/>
          <w:kern w:val="0"/>
          <w:szCs w:val="20"/>
        </w:rPr>
        <w:t>포트폴리오 필수</w:t>
      </w:r>
    </w:p>
    <w:p w:rsidR="006F56E3" w:rsidRPr="00632029" w:rsidRDefault="006F56E3" w:rsidP="006F56E3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</w:p>
    <w:p w:rsidR="006F56E3" w:rsidRPr="00632029" w:rsidRDefault="006F56E3" w:rsidP="006F56E3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● </w:t>
      </w:r>
      <w:r w:rsidR="00995CE0" w:rsidRPr="00632029">
        <w:rPr>
          <w:rFonts w:asciiTheme="minorEastAsia" w:hAnsiTheme="minorEastAsia" w:cs="굴림" w:hint="eastAsia"/>
          <w:kern w:val="0"/>
          <w:szCs w:val="20"/>
        </w:rPr>
        <w:t>접수기간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 및 </w:t>
      </w:r>
      <w:r w:rsidR="00995CE0" w:rsidRPr="00632029">
        <w:rPr>
          <w:rFonts w:asciiTheme="minorEastAsia" w:hAnsiTheme="minorEastAsia" w:cs="굴림" w:hint="eastAsia"/>
          <w:kern w:val="0"/>
          <w:szCs w:val="20"/>
        </w:rPr>
        <w:t>방법</w:t>
      </w:r>
    </w:p>
    <w:p w:rsidR="00995CE0" w:rsidRPr="00632029" w:rsidRDefault="00995CE0" w:rsidP="00995CE0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/>
          <w:kern w:val="0"/>
          <w:szCs w:val="20"/>
        </w:rPr>
        <w:t xml:space="preserve">- </w:t>
      </w:r>
      <w:r w:rsidRPr="00632029">
        <w:rPr>
          <w:rFonts w:asciiTheme="minorEastAsia" w:hAnsiTheme="minorEastAsia" w:cs="굴림" w:hint="eastAsia"/>
          <w:kern w:val="0"/>
          <w:szCs w:val="20"/>
        </w:rPr>
        <w:t>접수기간</w:t>
      </w:r>
      <w:r w:rsidR="00E26DED">
        <w:rPr>
          <w:rFonts w:asciiTheme="minorEastAsia" w:hAnsiTheme="minorEastAsia" w:cs="굴림"/>
          <w:kern w:val="0"/>
          <w:szCs w:val="20"/>
        </w:rPr>
        <w:t>: 202</w:t>
      </w:r>
      <w:r w:rsidR="00E26DED">
        <w:rPr>
          <w:rFonts w:asciiTheme="minorEastAsia" w:hAnsiTheme="minorEastAsia" w:cs="굴림" w:hint="eastAsia"/>
          <w:kern w:val="0"/>
          <w:szCs w:val="20"/>
        </w:rPr>
        <w:t>1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년 </w:t>
      </w:r>
      <w:r w:rsidR="00BB388F">
        <w:rPr>
          <w:rFonts w:asciiTheme="minorEastAsia" w:hAnsiTheme="minorEastAsia" w:cs="굴림" w:hint="eastAsia"/>
          <w:kern w:val="0"/>
          <w:szCs w:val="20"/>
        </w:rPr>
        <w:t>6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월 </w:t>
      </w:r>
      <w:r w:rsidR="00BB388F">
        <w:rPr>
          <w:rFonts w:asciiTheme="minorEastAsia" w:hAnsiTheme="minorEastAsia" w:cs="굴림" w:hint="eastAsia"/>
          <w:kern w:val="0"/>
          <w:szCs w:val="20"/>
        </w:rPr>
        <w:t>28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일 </w:t>
      </w:r>
      <w:r w:rsidR="00A07670">
        <w:rPr>
          <w:rFonts w:asciiTheme="minorEastAsia" w:hAnsiTheme="minorEastAsia" w:cs="굴림"/>
          <w:kern w:val="0"/>
          <w:szCs w:val="20"/>
        </w:rPr>
        <w:t xml:space="preserve">~ </w:t>
      </w:r>
      <w:r w:rsidR="00BB388F">
        <w:rPr>
          <w:rFonts w:asciiTheme="minorEastAsia" w:hAnsiTheme="minorEastAsia" w:cs="굴림" w:hint="eastAsia"/>
          <w:kern w:val="0"/>
          <w:szCs w:val="20"/>
        </w:rPr>
        <w:t>7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월 </w:t>
      </w:r>
      <w:r w:rsidR="00BB388F">
        <w:rPr>
          <w:rFonts w:asciiTheme="minorEastAsia" w:hAnsiTheme="minorEastAsia" w:cs="굴림" w:hint="eastAsia"/>
          <w:kern w:val="0"/>
          <w:szCs w:val="20"/>
        </w:rPr>
        <w:t>16</w:t>
      </w:r>
      <w:r w:rsidRPr="00632029">
        <w:rPr>
          <w:rFonts w:asciiTheme="minorEastAsia" w:hAnsiTheme="minorEastAsia" w:cs="굴림" w:hint="eastAsia"/>
          <w:kern w:val="0"/>
          <w:szCs w:val="20"/>
        </w:rPr>
        <w:t>일까지(</w:t>
      </w:r>
      <w:r w:rsidRPr="00632029">
        <w:rPr>
          <w:rFonts w:asciiTheme="minorEastAsia" w:hAnsiTheme="minorEastAsia" w:cs="굴림"/>
          <w:kern w:val="0"/>
          <w:szCs w:val="20"/>
        </w:rPr>
        <w:t>3</w:t>
      </w:r>
      <w:r w:rsidRPr="00632029">
        <w:rPr>
          <w:rFonts w:asciiTheme="minorEastAsia" w:hAnsiTheme="minorEastAsia" w:cs="굴림" w:hint="eastAsia"/>
          <w:kern w:val="0"/>
          <w:szCs w:val="20"/>
        </w:rPr>
        <w:t>주간)</w:t>
      </w:r>
      <w:r w:rsidRPr="00632029">
        <w:rPr>
          <w:rFonts w:asciiTheme="minorEastAsia" w:hAnsiTheme="minorEastAsia" w:cs="굴림"/>
          <w:kern w:val="0"/>
          <w:szCs w:val="20"/>
        </w:rPr>
        <w:t xml:space="preserve"> </w:t>
      </w:r>
      <w:r w:rsidRPr="00632029">
        <w:rPr>
          <w:rFonts w:asciiTheme="minorEastAsia" w:hAnsiTheme="minorEastAsia" w:cs="굴림"/>
          <w:kern w:val="0"/>
          <w:szCs w:val="20"/>
        </w:rPr>
        <w:br/>
        <w:t xml:space="preserve">- 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이력서양식: 자사양식 - </w:t>
      </w:r>
      <w:r w:rsidRPr="00632029">
        <w:rPr>
          <w:rFonts w:ascii="맑은 고딕" w:eastAsia="맑은 고딕" w:hAnsi="맑은 고딕" w:hint="eastAsia"/>
          <w:szCs w:val="20"/>
        </w:rPr>
        <w:t xml:space="preserve">다운로드 링크: </w:t>
      </w:r>
      <w:hyperlink r:id="rId10" w:history="1">
        <w:r w:rsidRPr="00632029">
          <w:rPr>
            <w:rStyle w:val="a3"/>
            <w:rFonts w:ascii="맑은 고딕" w:eastAsia="맑은 고딕" w:hAnsi="맑은 고딕" w:hint="eastAsia"/>
            <w:color w:val="auto"/>
            <w:sz w:val="20"/>
            <w:szCs w:val="20"/>
            <w:u w:val="single"/>
          </w:rPr>
          <w:t>http://www.iconix.co.kr/index.php?mid=icon5_04</w:t>
        </w:r>
      </w:hyperlink>
      <w:r w:rsidRPr="00632029">
        <w:rPr>
          <w:rFonts w:ascii="맑은 고딕" w:eastAsia="맑은 고딕" w:hAnsi="맑은 고딕"/>
          <w:szCs w:val="20"/>
        </w:rPr>
        <w:t>)</w:t>
      </w:r>
    </w:p>
    <w:p w:rsidR="006F56E3" w:rsidRPr="00632029" w:rsidRDefault="006F56E3" w:rsidP="006F56E3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 w:hint="eastAsia"/>
          <w:kern w:val="0"/>
          <w:szCs w:val="20"/>
        </w:rPr>
        <w:t xml:space="preserve">- </w:t>
      </w:r>
      <w:proofErr w:type="spellStart"/>
      <w:r w:rsidRPr="00632029">
        <w:rPr>
          <w:rFonts w:asciiTheme="minorEastAsia" w:hAnsiTheme="minorEastAsia" w:cs="굴림" w:hint="eastAsia"/>
          <w:kern w:val="0"/>
          <w:szCs w:val="20"/>
        </w:rPr>
        <w:t>이메일</w:t>
      </w:r>
      <w:proofErr w:type="spellEnd"/>
      <w:r w:rsidRPr="00632029">
        <w:rPr>
          <w:rFonts w:asciiTheme="minorEastAsia" w:hAnsiTheme="minorEastAsia" w:cs="굴림" w:hint="eastAsia"/>
          <w:kern w:val="0"/>
          <w:szCs w:val="20"/>
        </w:rPr>
        <w:t xml:space="preserve"> </w:t>
      </w:r>
      <w:proofErr w:type="gramStart"/>
      <w:r w:rsidRPr="00632029">
        <w:rPr>
          <w:rFonts w:asciiTheme="minorEastAsia" w:hAnsiTheme="minorEastAsia" w:cs="굴림" w:hint="eastAsia"/>
          <w:kern w:val="0"/>
          <w:szCs w:val="20"/>
        </w:rPr>
        <w:t>접수</w:t>
      </w:r>
      <w:r w:rsidR="00995CE0" w:rsidRPr="00632029">
        <w:rPr>
          <w:rFonts w:asciiTheme="minorEastAsia" w:hAnsiTheme="minorEastAsia" w:cs="굴림" w:hint="eastAsia"/>
          <w:kern w:val="0"/>
          <w:szCs w:val="20"/>
        </w:rPr>
        <w:t>처</w:t>
      </w:r>
      <w:r w:rsidRPr="00632029">
        <w:rPr>
          <w:rFonts w:asciiTheme="minorEastAsia" w:hAnsiTheme="minorEastAsia" w:cs="굴림" w:hint="eastAsia"/>
          <w:kern w:val="0"/>
          <w:szCs w:val="20"/>
        </w:rPr>
        <w:t xml:space="preserve"> </w:t>
      </w:r>
      <w:r w:rsidRPr="00632029">
        <w:rPr>
          <w:rFonts w:asciiTheme="minorEastAsia" w:hAnsiTheme="minorEastAsia" w:cs="굴림"/>
          <w:kern w:val="0"/>
          <w:szCs w:val="20"/>
        </w:rPr>
        <w:t>:</w:t>
      </w:r>
      <w:proofErr w:type="gramEnd"/>
      <w:r w:rsidRPr="00632029">
        <w:rPr>
          <w:rFonts w:asciiTheme="minorEastAsia" w:hAnsiTheme="minorEastAsia" w:cs="굴림"/>
          <w:kern w:val="0"/>
          <w:szCs w:val="20"/>
        </w:rPr>
        <w:t xml:space="preserve"> </w:t>
      </w:r>
      <w:hyperlink r:id="rId11" w:history="1">
        <w:r w:rsidRPr="00632029">
          <w:rPr>
            <w:rStyle w:val="a3"/>
            <w:rFonts w:asciiTheme="minorEastAsia" w:hAnsiTheme="minorEastAsia" w:cs="굴림"/>
            <w:color w:val="auto"/>
            <w:kern w:val="0"/>
            <w:sz w:val="20"/>
            <w:szCs w:val="20"/>
            <w:u w:val="single"/>
          </w:rPr>
          <w:t>iconix@iconix.co.kr</w:t>
        </w:r>
      </w:hyperlink>
    </w:p>
    <w:p w:rsidR="00813697" w:rsidRPr="00632029" w:rsidRDefault="00813697" w:rsidP="00813697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 w:hint="eastAsia"/>
          <w:kern w:val="0"/>
          <w:szCs w:val="20"/>
        </w:rPr>
        <w:t xml:space="preserve">※ 메일 제목의 말머리에 </w:t>
      </w:r>
      <w:r w:rsidRPr="00632029">
        <w:rPr>
          <w:rFonts w:asciiTheme="minorEastAsia" w:hAnsiTheme="minorEastAsia" w:cs="굴림"/>
          <w:b/>
          <w:kern w:val="0"/>
          <w:szCs w:val="20"/>
        </w:rPr>
        <w:t>[</w:t>
      </w:r>
      <w:proofErr w:type="spellStart"/>
      <w:r w:rsidR="00DC0A75" w:rsidRPr="00632029">
        <w:rPr>
          <w:rFonts w:asciiTheme="minorEastAsia" w:hAnsiTheme="minorEastAsia" w:cs="굴림" w:hint="eastAsia"/>
          <w:b/>
          <w:kern w:val="0"/>
          <w:szCs w:val="20"/>
        </w:rPr>
        <w:t>콘텐츠개발</w:t>
      </w:r>
      <w:proofErr w:type="spellEnd"/>
      <w:r w:rsidR="00DC0A75" w:rsidRPr="00632029">
        <w:rPr>
          <w:rFonts w:asciiTheme="minorEastAsia" w:hAnsiTheme="minorEastAsia" w:cs="굴림" w:hint="eastAsia"/>
          <w:b/>
          <w:kern w:val="0"/>
          <w:szCs w:val="20"/>
        </w:rPr>
        <w:t>1팀</w:t>
      </w:r>
      <w:r w:rsidRPr="00632029">
        <w:rPr>
          <w:rFonts w:asciiTheme="minorEastAsia" w:hAnsiTheme="minorEastAsia" w:cs="굴림" w:hint="eastAsia"/>
          <w:b/>
          <w:kern w:val="0"/>
          <w:szCs w:val="20"/>
        </w:rPr>
        <w:t xml:space="preserve"> </w:t>
      </w:r>
      <w:proofErr w:type="spellStart"/>
      <w:r w:rsidR="00BB388F" w:rsidRPr="008C37BC">
        <w:rPr>
          <w:rFonts w:asciiTheme="minorEastAsia" w:hAnsiTheme="minorEastAsia" w:cs="굴림" w:hint="eastAsia"/>
          <w:b/>
          <w:kern w:val="0"/>
          <w:szCs w:val="20"/>
        </w:rPr>
        <w:t>컨셉</w:t>
      </w:r>
      <w:proofErr w:type="spellEnd"/>
      <w:r w:rsidR="00BB388F" w:rsidRPr="008C37BC">
        <w:rPr>
          <w:rFonts w:asciiTheme="minorEastAsia" w:hAnsiTheme="minorEastAsia" w:cs="굴림" w:hint="eastAsia"/>
          <w:b/>
          <w:kern w:val="0"/>
          <w:szCs w:val="20"/>
        </w:rPr>
        <w:t xml:space="preserve"> 디자이너</w:t>
      </w:r>
      <w:r w:rsidR="001521CE">
        <w:rPr>
          <w:rFonts w:asciiTheme="minorEastAsia" w:hAnsiTheme="minorEastAsia" w:cs="굴림" w:hint="eastAsia"/>
          <w:b/>
          <w:kern w:val="0"/>
          <w:szCs w:val="20"/>
        </w:rPr>
        <w:t xml:space="preserve"> </w:t>
      </w:r>
      <w:r w:rsidR="007755FE" w:rsidRPr="00632029">
        <w:rPr>
          <w:rFonts w:asciiTheme="minorEastAsia" w:hAnsiTheme="minorEastAsia" w:cs="굴림" w:hint="eastAsia"/>
          <w:b/>
          <w:kern w:val="0"/>
          <w:szCs w:val="20"/>
        </w:rPr>
        <w:t>지원</w:t>
      </w:r>
      <w:r w:rsidRPr="00632029">
        <w:rPr>
          <w:rFonts w:asciiTheme="minorEastAsia" w:hAnsiTheme="minorEastAsia" w:cs="굴림" w:hint="eastAsia"/>
          <w:b/>
          <w:kern w:val="0"/>
          <w:szCs w:val="20"/>
        </w:rPr>
        <w:t>]</w:t>
      </w:r>
      <w:r w:rsidRPr="00632029">
        <w:rPr>
          <w:rFonts w:asciiTheme="minorEastAsia" w:hAnsiTheme="minorEastAsia" w:cs="굴림"/>
          <w:kern w:val="0"/>
          <w:szCs w:val="20"/>
        </w:rPr>
        <w:t xml:space="preserve"> </w:t>
      </w:r>
      <w:r w:rsidR="007755FE" w:rsidRPr="00632029">
        <w:rPr>
          <w:rFonts w:asciiTheme="minorEastAsia" w:hAnsiTheme="minorEastAsia" w:cs="굴림" w:hint="eastAsia"/>
          <w:kern w:val="0"/>
          <w:szCs w:val="20"/>
        </w:rPr>
        <w:t xml:space="preserve">이라고 </w:t>
      </w:r>
      <w:r w:rsidRPr="00632029">
        <w:rPr>
          <w:rFonts w:asciiTheme="minorEastAsia" w:hAnsiTheme="minorEastAsia" w:cs="굴림" w:hint="eastAsia"/>
          <w:kern w:val="0"/>
          <w:szCs w:val="20"/>
        </w:rPr>
        <w:t>기재해주세요</w:t>
      </w:r>
      <w:proofErr w:type="gramStart"/>
      <w:r w:rsidRPr="00632029">
        <w:rPr>
          <w:rFonts w:asciiTheme="minorEastAsia" w:hAnsiTheme="minorEastAsia" w:cs="굴림" w:hint="eastAsia"/>
          <w:kern w:val="0"/>
          <w:szCs w:val="20"/>
        </w:rPr>
        <w:t>..</w:t>
      </w:r>
      <w:proofErr w:type="gramEnd"/>
    </w:p>
    <w:p w:rsidR="00813697" w:rsidRPr="00632029" w:rsidRDefault="00813697" w:rsidP="00813697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  <w:r w:rsidRPr="00632029">
        <w:rPr>
          <w:rFonts w:asciiTheme="minorEastAsia" w:hAnsiTheme="minorEastAsia" w:cs="굴림" w:hint="eastAsia"/>
          <w:kern w:val="0"/>
          <w:szCs w:val="20"/>
        </w:rPr>
        <w:t xml:space="preserve">※ </w:t>
      </w:r>
      <w:r w:rsidRPr="00632029">
        <w:rPr>
          <w:rFonts w:asciiTheme="minorEastAsia" w:hAnsiTheme="minorEastAsia" w:cs="굴림"/>
          <w:kern w:val="0"/>
          <w:szCs w:val="20"/>
        </w:rPr>
        <w:t>제출한 서류는 일체 반환하지 않습니다.</w:t>
      </w:r>
    </w:p>
    <w:p w:rsidR="00FB5CDD" w:rsidRDefault="00FB5CDD" w:rsidP="00813697">
      <w:pPr>
        <w:widowControl/>
        <w:autoSpaceDE/>
        <w:autoSpaceDN/>
        <w:spacing w:after="0" w:line="240" w:lineRule="auto"/>
        <w:rPr>
          <w:rFonts w:asciiTheme="minorEastAsia" w:hAnsiTheme="minorEastAsia"/>
          <w:spacing w:val="-15"/>
          <w:szCs w:val="20"/>
          <w:shd w:val="clear" w:color="auto" w:fill="FFFFFF"/>
        </w:rPr>
      </w:pPr>
      <w:r w:rsidRPr="00632029">
        <w:rPr>
          <w:rFonts w:asciiTheme="minorEastAsia" w:hAnsiTheme="minorEastAsia" w:cs="굴림" w:hint="eastAsia"/>
          <w:kern w:val="0"/>
          <w:szCs w:val="20"/>
        </w:rPr>
        <w:t xml:space="preserve">※ </w:t>
      </w:r>
      <w:r w:rsidRPr="00632029">
        <w:rPr>
          <w:rFonts w:asciiTheme="minorEastAsia" w:hAnsiTheme="minorEastAsia" w:hint="eastAsia"/>
          <w:spacing w:val="-15"/>
          <w:szCs w:val="20"/>
          <w:shd w:val="clear" w:color="auto" w:fill="FFFFFF"/>
        </w:rPr>
        <w:t>입사</w:t>
      </w:r>
      <w:r w:rsidR="008C255E" w:rsidRPr="00632029">
        <w:rPr>
          <w:rFonts w:asciiTheme="minorEastAsia" w:hAnsiTheme="minorEastAsia" w:hint="eastAsia"/>
          <w:spacing w:val="-15"/>
          <w:szCs w:val="20"/>
          <w:shd w:val="clear" w:color="auto" w:fill="FFFFFF"/>
        </w:rPr>
        <w:t xml:space="preserve"> </w:t>
      </w:r>
      <w:r w:rsidRPr="00632029">
        <w:rPr>
          <w:rFonts w:asciiTheme="minorEastAsia" w:hAnsiTheme="minorEastAsia" w:hint="eastAsia"/>
          <w:spacing w:val="-15"/>
          <w:szCs w:val="20"/>
          <w:shd w:val="clear" w:color="auto" w:fill="FFFFFF"/>
        </w:rPr>
        <w:t>지원 서류에 허위</w:t>
      </w:r>
      <w:r w:rsidR="008C255E" w:rsidRPr="00632029">
        <w:rPr>
          <w:rFonts w:asciiTheme="minorEastAsia" w:hAnsiTheme="minorEastAsia" w:hint="eastAsia"/>
          <w:spacing w:val="-15"/>
          <w:szCs w:val="20"/>
          <w:shd w:val="clear" w:color="auto" w:fill="FFFFFF"/>
        </w:rPr>
        <w:t xml:space="preserve"> </w:t>
      </w:r>
      <w:r w:rsidRPr="00632029">
        <w:rPr>
          <w:rFonts w:asciiTheme="minorEastAsia" w:hAnsiTheme="minorEastAsia" w:hint="eastAsia"/>
          <w:spacing w:val="-15"/>
          <w:szCs w:val="20"/>
          <w:shd w:val="clear" w:color="auto" w:fill="FFFFFF"/>
        </w:rPr>
        <w:t>사실이 발견될 경우, 채용</w:t>
      </w:r>
      <w:r w:rsidR="008C255E" w:rsidRPr="00632029">
        <w:rPr>
          <w:rFonts w:asciiTheme="minorEastAsia" w:hAnsiTheme="minorEastAsia" w:hint="eastAsia"/>
          <w:spacing w:val="-15"/>
          <w:szCs w:val="20"/>
          <w:shd w:val="clear" w:color="auto" w:fill="FFFFFF"/>
        </w:rPr>
        <w:t xml:space="preserve"> </w:t>
      </w:r>
      <w:r w:rsidRPr="00632029">
        <w:rPr>
          <w:rFonts w:asciiTheme="minorEastAsia" w:hAnsiTheme="minorEastAsia" w:hint="eastAsia"/>
          <w:spacing w:val="-15"/>
          <w:szCs w:val="20"/>
          <w:shd w:val="clear" w:color="auto" w:fill="FFFFFF"/>
        </w:rPr>
        <w:t>확정 이후라도 채용이 취소될 수 있습니다.</w:t>
      </w:r>
    </w:p>
    <w:p w:rsidR="00272D27" w:rsidRDefault="00272D27" w:rsidP="00813697">
      <w:pPr>
        <w:widowControl/>
        <w:autoSpaceDE/>
        <w:autoSpaceDN/>
        <w:spacing w:after="0" w:line="240" w:lineRule="auto"/>
        <w:rPr>
          <w:rFonts w:asciiTheme="minorEastAsia" w:hAnsiTheme="minorEastAsia"/>
          <w:spacing w:val="-15"/>
          <w:szCs w:val="20"/>
          <w:shd w:val="clear" w:color="auto" w:fill="FFFFFF"/>
        </w:rPr>
      </w:pPr>
    </w:p>
    <w:p w:rsidR="003C22BC" w:rsidRPr="003C22BC" w:rsidRDefault="003C22BC" w:rsidP="00A52476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</w:p>
    <w:p w:rsidR="00A52476" w:rsidRPr="00272D27" w:rsidRDefault="00A52476" w:rsidP="00813697">
      <w:pPr>
        <w:widowControl/>
        <w:autoSpaceDE/>
        <w:autoSpaceDN/>
        <w:spacing w:after="0" w:line="240" w:lineRule="auto"/>
        <w:rPr>
          <w:rFonts w:asciiTheme="minorEastAsia" w:hAnsiTheme="minorEastAsia" w:cs="굴림"/>
          <w:kern w:val="0"/>
          <w:szCs w:val="20"/>
        </w:rPr>
      </w:pPr>
    </w:p>
    <w:sectPr w:rsidR="00A52476" w:rsidRPr="00272D2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88E" w:rsidRDefault="00E8288E" w:rsidP="00B34979">
      <w:pPr>
        <w:spacing w:after="0" w:line="240" w:lineRule="auto"/>
      </w:pPr>
      <w:r>
        <w:separator/>
      </w:r>
    </w:p>
  </w:endnote>
  <w:endnote w:type="continuationSeparator" w:id="0">
    <w:p w:rsidR="00E8288E" w:rsidRDefault="00E8288E" w:rsidP="00B34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=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88E" w:rsidRDefault="00E8288E" w:rsidP="00B34979">
      <w:pPr>
        <w:spacing w:after="0" w:line="240" w:lineRule="auto"/>
      </w:pPr>
      <w:r>
        <w:separator/>
      </w:r>
    </w:p>
  </w:footnote>
  <w:footnote w:type="continuationSeparator" w:id="0">
    <w:p w:rsidR="00E8288E" w:rsidRDefault="00E8288E" w:rsidP="00B34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D74"/>
    <w:multiLevelType w:val="hybridMultilevel"/>
    <w:tmpl w:val="2FD43346"/>
    <w:lvl w:ilvl="0" w:tplc="04090011">
      <w:start w:val="1"/>
      <w:numFmt w:val="decimalEnclosedCircle"/>
      <w:lvlText w:val="%1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3FEA485E"/>
    <w:multiLevelType w:val="hybridMultilevel"/>
    <w:tmpl w:val="B582B6FE"/>
    <w:lvl w:ilvl="0" w:tplc="5BD445D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0E83E0A"/>
    <w:multiLevelType w:val="hybridMultilevel"/>
    <w:tmpl w:val="84B8EF3A"/>
    <w:lvl w:ilvl="0" w:tplc="11820BE4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35F5393"/>
    <w:multiLevelType w:val="hybridMultilevel"/>
    <w:tmpl w:val="8ECA4418"/>
    <w:lvl w:ilvl="0" w:tplc="822E801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45826AD"/>
    <w:multiLevelType w:val="hybridMultilevel"/>
    <w:tmpl w:val="E918EC0C"/>
    <w:lvl w:ilvl="0" w:tplc="04441C9C">
      <w:numFmt w:val="bullet"/>
      <w:lvlText w:val="-"/>
      <w:lvlJc w:val="left"/>
      <w:pPr>
        <w:ind w:left="5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5">
    <w:nsid w:val="7BB92FF5"/>
    <w:multiLevelType w:val="hybridMultilevel"/>
    <w:tmpl w:val="32D8D6F6"/>
    <w:lvl w:ilvl="0" w:tplc="11820BE4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E0"/>
    <w:rsid w:val="000012C6"/>
    <w:rsid w:val="00004634"/>
    <w:rsid w:val="00010AB2"/>
    <w:rsid w:val="00017678"/>
    <w:rsid w:val="00070334"/>
    <w:rsid w:val="00070859"/>
    <w:rsid w:val="0007191E"/>
    <w:rsid w:val="000C0E40"/>
    <w:rsid w:val="000E0F23"/>
    <w:rsid w:val="000F3ED6"/>
    <w:rsid w:val="00100065"/>
    <w:rsid w:val="0014504D"/>
    <w:rsid w:val="001521CE"/>
    <w:rsid w:val="00180912"/>
    <w:rsid w:val="001B0D70"/>
    <w:rsid w:val="001E23A9"/>
    <w:rsid w:val="00212876"/>
    <w:rsid w:val="002350A8"/>
    <w:rsid w:val="002628BE"/>
    <w:rsid w:val="00262F3B"/>
    <w:rsid w:val="00263C9B"/>
    <w:rsid w:val="00272D27"/>
    <w:rsid w:val="00310C43"/>
    <w:rsid w:val="00316235"/>
    <w:rsid w:val="00366C3B"/>
    <w:rsid w:val="00394BCA"/>
    <w:rsid w:val="00397206"/>
    <w:rsid w:val="00397F79"/>
    <w:rsid w:val="003B5279"/>
    <w:rsid w:val="003C22BC"/>
    <w:rsid w:val="003C5C12"/>
    <w:rsid w:val="003C6891"/>
    <w:rsid w:val="003E1BEF"/>
    <w:rsid w:val="00410FE3"/>
    <w:rsid w:val="004401A5"/>
    <w:rsid w:val="0044224B"/>
    <w:rsid w:val="00452F80"/>
    <w:rsid w:val="00474B61"/>
    <w:rsid w:val="004764D9"/>
    <w:rsid w:val="004C4146"/>
    <w:rsid w:val="004F0929"/>
    <w:rsid w:val="005261AD"/>
    <w:rsid w:val="005278D9"/>
    <w:rsid w:val="00532CAB"/>
    <w:rsid w:val="0053751B"/>
    <w:rsid w:val="00541F91"/>
    <w:rsid w:val="005634CC"/>
    <w:rsid w:val="0056676D"/>
    <w:rsid w:val="00573E59"/>
    <w:rsid w:val="00593E6C"/>
    <w:rsid w:val="00594666"/>
    <w:rsid w:val="005D0D1E"/>
    <w:rsid w:val="005E2F36"/>
    <w:rsid w:val="005F1A4B"/>
    <w:rsid w:val="005F6E6B"/>
    <w:rsid w:val="0060458E"/>
    <w:rsid w:val="00632029"/>
    <w:rsid w:val="0063354E"/>
    <w:rsid w:val="00653060"/>
    <w:rsid w:val="006606D6"/>
    <w:rsid w:val="006660E9"/>
    <w:rsid w:val="00697A74"/>
    <w:rsid w:val="006F56E3"/>
    <w:rsid w:val="00732891"/>
    <w:rsid w:val="007523B3"/>
    <w:rsid w:val="007755FE"/>
    <w:rsid w:val="00782C0B"/>
    <w:rsid w:val="007B4D1C"/>
    <w:rsid w:val="00813697"/>
    <w:rsid w:val="00832FDB"/>
    <w:rsid w:val="00834062"/>
    <w:rsid w:val="00847C04"/>
    <w:rsid w:val="00872088"/>
    <w:rsid w:val="00873737"/>
    <w:rsid w:val="00883EBB"/>
    <w:rsid w:val="008A0AE0"/>
    <w:rsid w:val="008C255E"/>
    <w:rsid w:val="008C37BC"/>
    <w:rsid w:val="008D52FC"/>
    <w:rsid w:val="008F20BE"/>
    <w:rsid w:val="00901A93"/>
    <w:rsid w:val="00901CCA"/>
    <w:rsid w:val="00926A76"/>
    <w:rsid w:val="0095289F"/>
    <w:rsid w:val="00995CE0"/>
    <w:rsid w:val="009C3B30"/>
    <w:rsid w:val="009E71BC"/>
    <w:rsid w:val="009F7538"/>
    <w:rsid w:val="00A063B9"/>
    <w:rsid w:val="00A07670"/>
    <w:rsid w:val="00A317BE"/>
    <w:rsid w:val="00A51B47"/>
    <w:rsid w:val="00A52476"/>
    <w:rsid w:val="00A6068A"/>
    <w:rsid w:val="00A86A8B"/>
    <w:rsid w:val="00A9391E"/>
    <w:rsid w:val="00AA7A48"/>
    <w:rsid w:val="00AD7756"/>
    <w:rsid w:val="00B20E5B"/>
    <w:rsid w:val="00B22D61"/>
    <w:rsid w:val="00B24D59"/>
    <w:rsid w:val="00B304E0"/>
    <w:rsid w:val="00B343DE"/>
    <w:rsid w:val="00B34979"/>
    <w:rsid w:val="00B507F6"/>
    <w:rsid w:val="00B54F9D"/>
    <w:rsid w:val="00B64D97"/>
    <w:rsid w:val="00B73978"/>
    <w:rsid w:val="00B93D9D"/>
    <w:rsid w:val="00B95BD1"/>
    <w:rsid w:val="00B968AE"/>
    <w:rsid w:val="00BB388F"/>
    <w:rsid w:val="00BB6366"/>
    <w:rsid w:val="00BC35F6"/>
    <w:rsid w:val="00C03ABA"/>
    <w:rsid w:val="00C11FB5"/>
    <w:rsid w:val="00C138D2"/>
    <w:rsid w:val="00C145CA"/>
    <w:rsid w:val="00C15141"/>
    <w:rsid w:val="00C1641B"/>
    <w:rsid w:val="00C220E1"/>
    <w:rsid w:val="00C26191"/>
    <w:rsid w:val="00C77EF9"/>
    <w:rsid w:val="00CA7A8A"/>
    <w:rsid w:val="00CB6D61"/>
    <w:rsid w:val="00CC4CAD"/>
    <w:rsid w:val="00CD0B0C"/>
    <w:rsid w:val="00CD1AB5"/>
    <w:rsid w:val="00CE0BAF"/>
    <w:rsid w:val="00CF67B1"/>
    <w:rsid w:val="00D0183F"/>
    <w:rsid w:val="00D106F1"/>
    <w:rsid w:val="00D12AF5"/>
    <w:rsid w:val="00D40E52"/>
    <w:rsid w:val="00D60902"/>
    <w:rsid w:val="00D73B72"/>
    <w:rsid w:val="00D76683"/>
    <w:rsid w:val="00DC0A75"/>
    <w:rsid w:val="00DC0CA6"/>
    <w:rsid w:val="00DD643F"/>
    <w:rsid w:val="00E1730F"/>
    <w:rsid w:val="00E26DED"/>
    <w:rsid w:val="00E37B99"/>
    <w:rsid w:val="00E52892"/>
    <w:rsid w:val="00E605D6"/>
    <w:rsid w:val="00E71D3E"/>
    <w:rsid w:val="00E8288E"/>
    <w:rsid w:val="00EA6A5C"/>
    <w:rsid w:val="00EB0E45"/>
    <w:rsid w:val="00EB3921"/>
    <w:rsid w:val="00EF6CEB"/>
    <w:rsid w:val="00F13B86"/>
    <w:rsid w:val="00F24F8A"/>
    <w:rsid w:val="00F37619"/>
    <w:rsid w:val="00F639BD"/>
    <w:rsid w:val="00F90AA1"/>
    <w:rsid w:val="00FB5CDD"/>
    <w:rsid w:val="00FC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E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23A9"/>
    <w:rPr>
      <w:rFonts w:ascii="=" w:hAnsi="=" w:hint="default"/>
      <w:strike w:val="0"/>
      <w:dstrike w:val="0"/>
      <w:color w:val="787878"/>
      <w:sz w:val="18"/>
      <w:szCs w:val="18"/>
      <w:u w:val="none"/>
      <w:effect w:val="none"/>
    </w:rPr>
  </w:style>
  <w:style w:type="character" w:styleId="a4">
    <w:name w:val="Strong"/>
    <w:basedOn w:val="a0"/>
    <w:uiPriority w:val="22"/>
    <w:qFormat/>
    <w:rsid w:val="001E23A9"/>
    <w:rPr>
      <w:b/>
      <w:bCs/>
    </w:rPr>
  </w:style>
  <w:style w:type="table" w:styleId="a5">
    <w:name w:val="Table Grid"/>
    <w:basedOn w:val="a1"/>
    <w:uiPriority w:val="59"/>
    <w:rsid w:val="00CC4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6A5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349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34979"/>
  </w:style>
  <w:style w:type="paragraph" w:styleId="a8">
    <w:name w:val="footer"/>
    <w:basedOn w:val="a"/>
    <w:link w:val="Char0"/>
    <w:uiPriority w:val="99"/>
    <w:unhideWhenUsed/>
    <w:rsid w:val="00B349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34979"/>
  </w:style>
  <w:style w:type="paragraph" w:styleId="a9">
    <w:name w:val="No Spacing"/>
    <w:uiPriority w:val="1"/>
    <w:qFormat/>
    <w:rsid w:val="00C77EF9"/>
    <w:pPr>
      <w:widowControl w:val="0"/>
      <w:wordWrap w:val="0"/>
      <w:autoSpaceDE w:val="0"/>
      <w:autoSpaceDN w:val="0"/>
      <w:spacing w:after="0" w:line="240" w:lineRule="auto"/>
    </w:pPr>
  </w:style>
  <w:style w:type="character" w:styleId="aa">
    <w:name w:val="FollowedHyperlink"/>
    <w:basedOn w:val="a0"/>
    <w:uiPriority w:val="99"/>
    <w:semiHidden/>
    <w:unhideWhenUsed/>
    <w:rsid w:val="00813697"/>
    <w:rPr>
      <w:color w:val="800080" w:themeColor="followedHyperlink"/>
      <w:u w:val="single"/>
    </w:rPr>
  </w:style>
  <w:style w:type="paragraph" w:styleId="ab">
    <w:name w:val="Balloon Text"/>
    <w:basedOn w:val="a"/>
    <w:link w:val="Char1"/>
    <w:uiPriority w:val="99"/>
    <w:semiHidden/>
    <w:unhideWhenUsed/>
    <w:rsid w:val="00A86A8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A86A8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rmal (Web)"/>
    <w:basedOn w:val="a"/>
    <w:uiPriority w:val="99"/>
    <w:unhideWhenUsed/>
    <w:rsid w:val="0063202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AE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23A9"/>
    <w:rPr>
      <w:rFonts w:ascii="=" w:hAnsi="=" w:hint="default"/>
      <w:strike w:val="0"/>
      <w:dstrike w:val="0"/>
      <w:color w:val="787878"/>
      <w:sz w:val="18"/>
      <w:szCs w:val="18"/>
      <w:u w:val="none"/>
      <w:effect w:val="none"/>
    </w:rPr>
  </w:style>
  <w:style w:type="character" w:styleId="a4">
    <w:name w:val="Strong"/>
    <w:basedOn w:val="a0"/>
    <w:uiPriority w:val="22"/>
    <w:qFormat/>
    <w:rsid w:val="001E23A9"/>
    <w:rPr>
      <w:b/>
      <w:bCs/>
    </w:rPr>
  </w:style>
  <w:style w:type="table" w:styleId="a5">
    <w:name w:val="Table Grid"/>
    <w:basedOn w:val="a1"/>
    <w:uiPriority w:val="59"/>
    <w:rsid w:val="00CC4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A6A5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3497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34979"/>
  </w:style>
  <w:style w:type="paragraph" w:styleId="a8">
    <w:name w:val="footer"/>
    <w:basedOn w:val="a"/>
    <w:link w:val="Char0"/>
    <w:uiPriority w:val="99"/>
    <w:unhideWhenUsed/>
    <w:rsid w:val="00B3497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34979"/>
  </w:style>
  <w:style w:type="paragraph" w:styleId="a9">
    <w:name w:val="No Spacing"/>
    <w:uiPriority w:val="1"/>
    <w:qFormat/>
    <w:rsid w:val="00C77EF9"/>
    <w:pPr>
      <w:widowControl w:val="0"/>
      <w:wordWrap w:val="0"/>
      <w:autoSpaceDE w:val="0"/>
      <w:autoSpaceDN w:val="0"/>
      <w:spacing w:after="0" w:line="240" w:lineRule="auto"/>
    </w:pPr>
  </w:style>
  <w:style w:type="character" w:styleId="aa">
    <w:name w:val="FollowedHyperlink"/>
    <w:basedOn w:val="a0"/>
    <w:uiPriority w:val="99"/>
    <w:semiHidden/>
    <w:unhideWhenUsed/>
    <w:rsid w:val="00813697"/>
    <w:rPr>
      <w:color w:val="800080" w:themeColor="followedHyperlink"/>
      <w:u w:val="single"/>
    </w:rPr>
  </w:style>
  <w:style w:type="paragraph" w:styleId="ab">
    <w:name w:val="Balloon Text"/>
    <w:basedOn w:val="a"/>
    <w:link w:val="Char1"/>
    <w:uiPriority w:val="99"/>
    <w:semiHidden/>
    <w:unhideWhenUsed/>
    <w:rsid w:val="00A86A8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A86A8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rmal (Web)"/>
    <w:basedOn w:val="a"/>
    <w:uiPriority w:val="99"/>
    <w:unhideWhenUsed/>
    <w:rsid w:val="00632029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57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0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768840">
                      <w:marLeft w:val="0"/>
                      <w:marRight w:val="0"/>
                      <w:marTop w:val="1500"/>
                      <w:marBottom w:val="15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9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83692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56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195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114040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17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0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conix@iconix.co.kr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iconix.co.kr/index.php?mid=icon5_0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40AE9-BA57-4CFD-99A0-EBAB7C75B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콘텐츠개발팀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이우진</dc:creator>
  <cp:lastModifiedBy>chan</cp:lastModifiedBy>
  <cp:revision>5</cp:revision>
  <cp:lastPrinted>2021-06-23T08:32:00Z</cp:lastPrinted>
  <dcterms:created xsi:type="dcterms:W3CDTF">2021-06-23T09:03:00Z</dcterms:created>
  <dcterms:modified xsi:type="dcterms:W3CDTF">2021-06-25T02:41:00Z</dcterms:modified>
</cp:coreProperties>
</file>